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F1591" w14:textId="77777777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4EDB4CF7" w14:textId="3E6F458E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  <w:r w:rsidRPr="003F22FC">
        <w:rPr>
          <w:rFonts w:ascii="Calibri" w:hAnsi="Calibri" w:cs="Calibri"/>
          <w:sz w:val="22"/>
        </w:rPr>
        <w:t xml:space="preserve">KLASA: </w:t>
      </w:r>
      <w:r w:rsidR="006018F7">
        <w:rPr>
          <w:rFonts w:ascii="Calibri" w:hAnsi="Calibri" w:cs="Calibri"/>
          <w:sz w:val="22"/>
        </w:rPr>
        <w:t>602-01/25-01/02</w:t>
      </w:r>
    </w:p>
    <w:p w14:paraId="4E249225" w14:textId="15215A54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  <w:r w:rsidRPr="003F22FC">
        <w:rPr>
          <w:rFonts w:ascii="Calibri" w:hAnsi="Calibri" w:cs="Calibri"/>
          <w:sz w:val="22"/>
        </w:rPr>
        <w:t xml:space="preserve">URBROJ: </w:t>
      </w:r>
      <w:r w:rsidR="006018F7">
        <w:rPr>
          <w:rFonts w:ascii="Calibri" w:hAnsi="Calibri" w:cs="Calibri"/>
          <w:sz w:val="22"/>
        </w:rPr>
        <w:t>251-69-10-25-36</w:t>
      </w:r>
    </w:p>
    <w:p w14:paraId="6C077D4A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  <w:r w:rsidRPr="003F22FC">
        <w:rPr>
          <w:rFonts w:ascii="Calibri" w:hAnsi="Calibri" w:cs="Calibri"/>
          <w:sz w:val="22"/>
        </w:rPr>
        <w:t xml:space="preserve">Zagreb, </w:t>
      </w:r>
      <w:r>
        <w:rPr>
          <w:rFonts w:ascii="Calibri" w:hAnsi="Calibri" w:cs="Calibri"/>
          <w:sz w:val="22"/>
        </w:rPr>
        <w:t>26. ožujka 2025.</w:t>
      </w:r>
    </w:p>
    <w:p w14:paraId="765E76A4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20FA6E09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425C1DDF" w14:textId="77777777" w:rsidR="0097548D" w:rsidRPr="009B667B" w:rsidRDefault="0097548D" w:rsidP="0097548D">
      <w:pPr>
        <w:spacing w:after="0"/>
        <w:jc w:val="center"/>
        <w:rPr>
          <w:rFonts w:ascii="Calibri" w:hAnsi="Calibri" w:cs="Calibri"/>
          <w:b/>
          <w:sz w:val="22"/>
        </w:rPr>
      </w:pPr>
      <w:r w:rsidRPr="009B667B">
        <w:rPr>
          <w:rFonts w:ascii="Calibri" w:hAnsi="Calibri" w:cs="Calibri"/>
          <w:b/>
          <w:sz w:val="22"/>
        </w:rPr>
        <w:t>Z A P I S N I K</w:t>
      </w:r>
    </w:p>
    <w:p w14:paraId="62F2BC3E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152C7443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  <w:r w:rsidRPr="003F22FC">
        <w:rPr>
          <w:rFonts w:ascii="Calibri" w:hAnsi="Calibri" w:cs="Calibri"/>
          <w:sz w:val="22"/>
        </w:rPr>
        <w:t xml:space="preserve">sa </w:t>
      </w:r>
      <w:r>
        <w:rPr>
          <w:rFonts w:ascii="Calibri" w:hAnsi="Calibri" w:cs="Calibri"/>
          <w:b/>
          <w:sz w:val="22"/>
        </w:rPr>
        <w:t>6</w:t>
      </w:r>
      <w:r w:rsidRPr="009B667B">
        <w:rPr>
          <w:rFonts w:ascii="Calibri" w:hAnsi="Calibri" w:cs="Calibri"/>
          <w:b/>
          <w:sz w:val="22"/>
        </w:rPr>
        <w:t>. redovite sjednice</w:t>
      </w:r>
      <w:r w:rsidRPr="003F22FC">
        <w:rPr>
          <w:rFonts w:ascii="Calibri" w:hAnsi="Calibri" w:cs="Calibri"/>
          <w:sz w:val="22"/>
        </w:rPr>
        <w:t xml:space="preserve"> Fakultetskog vijeća Sveučilišta u Zagrebu Prehrambeno-biotehnološkog fakulteta za </w:t>
      </w:r>
      <w:proofErr w:type="spellStart"/>
      <w:r w:rsidRPr="003F22FC">
        <w:rPr>
          <w:rFonts w:ascii="Calibri" w:hAnsi="Calibri" w:cs="Calibri"/>
          <w:sz w:val="22"/>
        </w:rPr>
        <w:t>akad</w:t>
      </w:r>
      <w:proofErr w:type="spellEnd"/>
      <w:r w:rsidRPr="003F22FC">
        <w:rPr>
          <w:rFonts w:ascii="Calibri" w:hAnsi="Calibri" w:cs="Calibri"/>
          <w:sz w:val="22"/>
        </w:rPr>
        <w:t xml:space="preserve">. god. 2024./2025. održane </w:t>
      </w:r>
      <w:r>
        <w:rPr>
          <w:rFonts w:ascii="Calibri" w:hAnsi="Calibri" w:cs="Calibri"/>
          <w:sz w:val="22"/>
        </w:rPr>
        <w:t>26. ožujka 2025.</w:t>
      </w:r>
      <w:r w:rsidRPr="003F22FC">
        <w:rPr>
          <w:rFonts w:ascii="Calibri" w:hAnsi="Calibri" w:cs="Calibri"/>
          <w:sz w:val="22"/>
        </w:rPr>
        <w:t xml:space="preserve"> godine u Velikoj predavaonici s početkom u 12:00 sati.</w:t>
      </w:r>
    </w:p>
    <w:p w14:paraId="6574EABB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515DF135" w14:textId="77777777" w:rsidR="0097548D" w:rsidRPr="009B667B" w:rsidRDefault="0097548D" w:rsidP="0097548D">
      <w:pPr>
        <w:spacing w:after="0"/>
        <w:jc w:val="both"/>
        <w:rPr>
          <w:rFonts w:ascii="Calibri" w:hAnsi="Calibri" w:cs="Calibri"/>
          <w:b/>
          <w:sz w:val="22"/>
        </w:rPr>
      </w:pPr>
      <w:r w:rsidRPr="009B667B">
        <w:rPr>
          <w:rFonts w:ascii="Calibri" w:hAnsi="Calibri" w:cs="Calibri"/>
          <w:b/>
          <w:sz w:val="22"/>
        </w:rPr>
        <w:t>Nazočni:</w:t>
      </w:r>
    </w:p>
    <w:p w14:paraId="1BFB5FF7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159D34D0" w14:textId="77777777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  <w:r w:rsidRPr="009B667B">
        <w:rPr>
          <w:rFonts w:ascii="Calibri" w:hAnsi="Calibri" w:cs="Calibri"/>
          <w:sz w:val="22"/>
          <w:u w:val="single"/>
        </w:rPr>
        <w:t>Zavod za kemiju i biokemiju</w:t>
      </w:r>
      <w:r w:rsidRPr="003F22FC">
        <w:rPr>
          <w:rFonts w:ascii="Calibri" w:hAnsi="Calibri" w:cs="Calibri"/>
          <w:sz w:val="22"/>
        </w:rPr>
        <w:t>:</w:t>
      </w:r>
    </w:p>
    <w:p w14:paraId="4AFFDE3D" w14:textId="0052D01E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R.Teparić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S.Djaković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L.Barišić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I. </w:t>
      </w:r>
      <w:proofErr w:type="spellStart"/>
      <w:r>
        <w:rPr>
          <w:rFonts w:ascii="Calibri" w:hAnsi="Calibri" w:cs="Calibri"/>
          <w:sz w:val="22"/>
        </w:rPr>
        <w:t>Jakaša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I.Kmetič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M.Čakić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Semenčić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V.Kovač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J.Lapić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M.Kovačević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I.Stuparević</w:t>
      </w:r>
      <w:proofErr w:type="spellEnd"/>
      <w:r w:rsidR="00B30723">
        <w:rPr>
          <w:rFonts w:ascii="Calibri" w:hAnsi="Calibri" w:cs="Calibri"/>
          <w:sz w:val="22"/>
        </w:rPr>
        <w:t xml:space="preserve">, izv. prof. dr. </w:t>
      </w:r>
      <w:proofErr w:type="spellStart"/>
      <w:r w:rsidR="00B30723">
        <w:rPr>
          <w:rFonts w:ascii="Calibri" w:hAnsi="Calibri" w:cs="Calibri"/>
          <w:sz w:val="22"/>
        </w:rPr>
        <w:t>sc</w:t>
      </w:r>
      <w:proofErr w:type="spellEnd"/>
      <w:r w:rsidR="00B30723">
        <w:rPr>
          <w:rFonts w:ascii="Calibri" w:hAnsi="Calibri" w:cs="Calibri"/>
          <w:sz w:val="22"/>
        </w:rPr>
        <w:t xml:space="preserve">. </w:t>
      </w:r>
      <w:proofErr w:type="spellStart"/>
      <w:r w:rsidR="00B30723">
        <w:rPr>
          <w:rFonts w:ascii="Calibri" w:hAnsi="Calibri" w:cs="Calibri"/>
          <w:sz w:val="22"/>
        </w:rPr>
        <w:t>T.Murati</w:t>
      </w:r>
      <w:proofErr w:type="spellEnd"/>
      <w:r w:rsidR="00B30723">
        <w:rPr>
          <w:rFonts w:ascii="Calibri" w:hAnsi="Calibri" w:cs="Calibri"/>
          <w:sz w:val="22"/>
        </w:rPr>
        <w:t xml:space="preserve">, doc. dr. </w:t>
      </w:r>
      <w:proofErr w:type="spellStart"/>
      <w:r w:rsidR="00B30723">
        <w:rPr>
          <w:rFonts w:ascii="Calibri" w:hAnsi="Calibri" w:cs="Calibri"/>
          <w:sz w:val="22"/>
        </w:rPr>
        <w:t>sc</w:t>
      </w:r>
      <w:proofErr w:type="spellEnd"/>
      <w:r w:rsidR="00B30723">
        <w:rPr>
          <w:rFonts w:ascii="Calibri" w:hAnsi="Calibri" w:cs="Calibri"/>
          <w:sz w:val="22"/>
        </w:rPr>
        <w:t xml:space="preserve">. </w:t>
      </w:r>
      <w:proofErr w:type="spellStart"/>
      <w:r w:rsidR="00B30723">
        <w:rPr>
          <w:rFonts w:ascii="Calibri" w:hAnsi="Calibri" w:cs="Calibri"/>
          <w:sz w:val="22"/>
        </w:rPr>
        <w:t>F.Šupljika</w:t>
      </w:r>
      <w:proofErr w:type="spellEnd"/>
      <w:r w:rsidR="00B30723">
        <w:rPr>
          <w:rFonts w:ascii="Calibri" w:hAnsi="Calibri" w:cs="Calibri"/>
          <w:sz w:val="22"/>
        </w:rPr>
        <w:t xml:space="preserve">, izv. prof. dr. </w:t>
      </w:r>
      <w:proofErr w:type="spellStart"/>
      <w:r w:rsidR="00B30723">
        <w:rPr>
          <w:rFonts w:ascii="Calibri" w:hAnsi="Calibri" w:cs="Calibri"/>
          <w:sz w:val="22"/>
        </w:rPr>
        <w:t>sc</w:t>
      </w:r>
      <w:proofErr w:type="spellEnd"/>
      <w:r w:rsidR="00B30723">
        <w:rPr>
          <w:rFonts w:ascii="Calibri" w:hAnsi="Calibri" w:cs="Calibri"/>
          <w:sz w:val="22"/>
        </w:rPr>
        <w:t xml:space="preserve">. </w:t>
      </w:r>
      <w:proofErr w:type="spellStart"/>
      <w:r w:rsidR="00B30723">
        <w:rPr>
          <w:rFonts w:ascii="Calibri" w:hAnsi="Calibri" w:cs="Calibri"/>
          <w:sz w:val="22"/>
        </w:rPr>
        <w:t>B.Žunar</w:t>
      </w:r>
      <w:proofErr w:type="spellEnd"/>
    </w:p>
    <w:p w14:paraId="0406ACF3" w14:textId="0F25938A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2F99CBE5" w14:textId="22217A7A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  <w:u w:val="single"/>
        </w:rPr>
        <w:t>Zavod za procesno inženjerstvo</w:t>
      </w:r>
      <w:r>
        <w:rPr>
          <w:rFonts w:ascii="Calibri" w:hAnsi="Calibri" w:cs="Calibri"/>
          <w:sz w:val="22"/>
        </w:rPr>
        <w:t>:</w:t>
      </w:r>
    </w:p>
    <w:p w14:paraId="79647163" w14:textId="471F5DAD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M.Brnčić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M.Čurlin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J.Gajdoš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Kljusurić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J.Jakšetić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T.Bosiljkov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M.Praljak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A.Jurinjak</w:t>
      </w:r>
      <w:proofErr w:type="spellEnd"/>
      <w:r>
        <w:rPr>
          <w:rFonts w:ascii="Calibri" w:hAnsi="Calibri" w:cs="Calibri"/>
          <w:sz w:val="22"/>
        </w:rPr>
        <w:t xml:space="preserve"> Tušek,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T.Jurina</w:t>
      </w:r>
      <w:proofErr w:type="spellEnd"/>
    </w:p>
    <w:p w14:paraId="19599648" w14:textId="1CE7193B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68BFB470" w14:textId="3706C65A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  <w:u w:val="single"/>
        </w:rPr>
        <w:t>Zavod za poznavanje i kontrolu sirovina i prehrambenih proizvoda</w:t>
      </w:r>
      <w:r>
        <w:rPr>
          <w:rFonts w:ascii="Calibri" w:hAnsi="Calibri" w:cs="Calibri"/>
          <w:sz w:val="22"/>
        </w:rPr>
        <w:t>:</w:t>
      </w:r>
    </w:p>
    <w:p w14:paraId="19F43879" w14:textId="1549A668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I.Panjkota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Krbavčić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I.Landeka</w:t>
      </w:r>
      <w:proofErr w:type="spellEnd"/>
      <w:r>
        <w:rPr>
          <w:rFonts w:ascii="Calibri" w:hAnsi="Calibri" w:cs="Calibri"/>
          <w:sz w:val="22"/>
        </w:rPr>
        <w:t xml:space="preserve"> Jurčević,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Z.Šatalić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K.Marković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I.Keser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I.Rumora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Samarin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M.Bituh</w:t>
      </w:r>
      <w:proofErr w:type="spellEnd"/>
    </w:p>
    <w:p w14:paraId="4581960F" w14:textId="176692B8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55176B71" w14:textId="1DCB4D21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  <w:u w:val="single"/>
        </w:rPr>
        <w:t>Zavod za biokemijsko inženjerstvo</w:t>
      </w:r>
      <w:r>
        <w:rPr>
          <w:rFonts w:ascii="Calibri" w:hAnsi="Calibri" w:cs="Calibri"/>
          <w:sz w:val="22"/>
        </w:rPr>
        <w:t>:</w:t>
      </w:r>
    </w:p>
    <w:p w14:paraId="1B5AB7F1" w14:textId="05DE31B2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I.Radojčić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Redovniković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B.Kos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V.Zechner</w:t>
      </w:r>
      <w:proofErr w:type="spellEnd"/>
      <w:r>
        <w:rPr>
          <w:rFonts w:ascii="Calibri" w:hAnsi="Calibri" w:cs="Calibri"/>
          <w:sz w:val="22"/>
        </w:rPr>
        <w:t xml:space="preserve">-Krpan,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T.Rezić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V.Petravić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Tominac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J.Frece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J.Novak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V.Gaurina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Srček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K.Markov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S.Beluhan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A.Starčević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K.Durgo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I.K.Svetec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J.Žučko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K.Radošević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R.Hrašćan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A.Bielen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A.Leboš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Pavunc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M.Svetec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Miklenić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J.Diminić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M.Cvjetko</w:t>
      </w:r>
      <w:proofErr w:type="spellEnd"/>
      <w:r>
        <w:rPr>
          <w:rFonts w:ascii="Calibri" w:hAnsi="Calibri" w:cs="Calibri"/>
          <w:sz w:val="22"/>
        </w:rPr>
        <w:t xml:space="preserve"> Bubalo,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M.Novak</w:t>
      </w:r>
      <w:proofErr w:type="spellEnd"/>
      <w:r>
        <w:rPr>
          <w:rFonts w:ascii="Calibri" w:hAnsi="Calibri" w:cs="Calibri"/>
          <w:sz w:val="22"/>
        </w:rPr>
        <w:t xml:space="preserve">, doc.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T.Vladušić</w:t>
      </w:r>
      <w:proofErr w:type="spellEnd"/>
    </w:p>
    <w:p w14:paraId="38251EFB" w14:textId="03224832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553864CE" w14:textId="2A3A0706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  <w:u w:val="single"/>
        </w:rPr>
        <w:t>Zavod za prehrambeno-tehnološko inženjerstvo</w:t>
      </w:r>
      <w:r>
        <w:rPr>
          <w:rFonts w:ascii="Calibri" w:hAnsi="Calibri" w:cs="Calibri"/>
          <w:sz w:val="22"/>
        </w:rPr>
        <w:t>:</w:t>
      </w:r>
    </w:p>
    <w:p w14:paraId="0F2C397D" w14:textId="6C7BC691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V.Dragović</w:t>
      </w:r>
      <w:proofErr w:type="spellEnd"/>
      <w:r>
        <w:rPr>
          <w:rFonts w:ascii="Calibri" w:hAnsi="Calibri" w:cs="Calibri"/>
          <w:sz w:val="22"/>
        </w:rPr>
        <w:t xml:space="preserve">-Uzelac,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S.Balbino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I.Barukčić</w:t>
      </w:r>
      <w:proofErr w:type="spellEnd"/>
      <w:r>
        <w:rPr>
          <w:rFonts w:ascii="Calibri" w:hAnsi="Calibri" w:cs="Calibri"/>
          <w:sz w:val="22"/>
        </w:rPr>
        <w:t xml:space="preserve"> Jurina,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S.Vidaček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Filipec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D.Komes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D.Stanzer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T.Landeka</w:t>
      </w:r>
      <w:proofErr w:type="spellEnd"/>
      <w:r>
        <w:rPr>
          <w:rFonts w:ascii="Calibri" w:hAnsi="Calibri" w:cs="Calibri"/>
          <w:sz w:val="22"/>
        </w:rPr>
        <w:t xml:space="preserve"> Dragičević,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R.Božanić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D.Škevin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S.Rimac</w:t>
      </w:r>
      <w:proofErr w:type="spellEnd"/>
      <w:r>
        <w:rPr>
          <w:rFonts w:ascii="Calibri" w:hAnsi="Calibri" w:cs="Calibri"/>
          <w:sz w:val="22"/>
        </w:rPr>
        <w:t xml:space="preserve"> Brnčić,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DBursać</w:t>
      </w:r>
      <w:proofErr w:type="spellEnd"/>
      <w:r>
        <w:rPr>
          <w:rFonts w:ascii="Calibri" w:hAnsi="Calibri" w:cs="Calibri"/>
          <w:sz w:val="22"/>
        </w:rPr>
        <w:t xml:space="preserve"> Kovačević,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T.Vukušić</w:t>
      </w:r>
      <w:proofErr w:type="spellEnd"/>
      <w:r>
        <w:rPr>
          <w:rFonts w:ascii="Calibri" w:hAnsi="Calibri" w:cs="Calibri"/>
          <w:sz w:val="22"/>
        </w:rPr>
        <w:t xml:space="preserve"> Pavičić,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K.Lisak</w:t>
      </w:r>
      <w:proofErr w:type="spellEnd"/>
      <w:r>
        <w:rPr>
          <w:rFonts w:ascii="Calibri" w:hAnsi="Calibri" w:cs="Calibri"/>
          <w:sz w:val="22"/>
        </w:rPr>
        <w:t xml:space="preserve"> Jakopović,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K.Kraljić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M.Ščetar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N.Marušić</w:t>
      </w:r>
      <w:proofErr w:type="spellEnd"/>
      <w:r>
        <w:rPr>
          <w:rFonts w:ascii="Calibri" w:hAnsi="Calibri" w:cs="Calibri"/>
          <w:sz w:val="22"/>
        </w:rPr>
        <w:t xml:space="preserve"> Radovčić,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I.Elez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Garofulić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M.Tomašević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T.Jančić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S.Pedicić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M.Repajić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M.Obranović</w:t>
      </w:r>
      <w:proofErr w:type="spellEnd"/>
      <w:r>
        <w:rPr>
          <w:rFonts w:ascii="Calibri" w:hAnsi="Calibri" w:cs="Calibri"/>
          <w:sz w:val="22"/>
        </w:rPr>
        <w:t xml:space="preserve">, doc.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B.Voučko</w:t>
      </w:r>
      <w:proofErr w:type="spellEnd"/>
      <w:r>
        <w:rPr>
          <w:rFonts w:ascii="Calibri" w:hAnsi="Calibri" w:cs="Calibri"/>
          <w:sz w:val="22"/>
        </w:rPr>
        <w:t xml:space="preserve">, doc.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D.Grgas</w:t>
      </w:r>
      <w:proofErr w:type="spellEnd"/>
    </w:p>
    <w:p w14:paraId="637DA581" w14:textId="66433761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3BB06532" w14:textId="44DA37FD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  <w:u w:val="single"/>
        </w:rPr>
        <w:t>Zavod za opće programe</w:t>
      </w:r>
      <w:r>
        <w:rPr>
          <w:rFonts w:ascii="Calibri" w:hAnsi="Calibri" w:cs="Calibri"/>
          <w:sz w:val="22"/>
        </w:rPr>
        <w:t>:</w:t>
      </w:r>
    </w:p>
    <w:p w14:paraId="02A2B3F7" w14:textId="20A8A21E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A.Kovačić</w:t>
      </w:r>
      <w:proofErr w:type="spellEnd"/>
      <w:r>
        <w:rPr>
          <w:rFonts w:ascii="Calibri" w:hAnsi="Calibri" w:cs="Calibri"/>
          <w:sz w:val="22"/>
        </w:rPr>
        <w:t xml:space="preserve">, prof., </w:t>
      </w:r>
      <w:proofErr w:type="spellStart"/>
      <w:r>
        <w:rPr>
          <w:rFonts w:ascii="Calibri" w:hAnsi="Calibri" w:cs="Calibri"/>
          <w:sz w:val="22"/>
        </w:rPr>
        <w:t>M.Ćaćić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mag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oec</w:t>
      </w:r>
      <w:proofErr w:type="spellEnd"/>
      <w:r>
        <w:rPr>
          <w:rFonts w:ascii="Calibri" w:hAnsi="Calibri" w:cs="Calibri"/>
          <w:sz w:val="22"/>
        </w:rPr>
        <w:t xml:space="preserve">., </w:t>
      </w:r>
      <w:proofErr w:type="spellStart"/>
      <w:r>
        <w:rPr>
          <w:rFonts w:ascii="Calibri" w:hAnsi="Calibri" w:cs="Calibri"/>
          <w:sz w:val="22"/>
        </w:rPr>
        <w:t>N.Karković</w:t>
      </w:r>
      <w:proofErr w:type="spellEnd"/>
      <w:r>
        <w:rPr>
          <w:rFonts w:ascii="Calibri" w:hAnsi="Calibri" w:cs="Calibri"/>
          <w:sz w:val="22"/>
        </w:rPr>
        <w:t>, prof.</w:t>
      </w:r>
    </w:p>
    <w:p w14:paraId="00600D34" w14:textId="209DD2A5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61A6CB32" w14:textId="77777777" w:rsidR="004A59CF" w:rsidRDefault="004A59CF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29FBAEE7" w14:textId="159E1E39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  <w:u w:val="single"/>
        </w:rPr>
        <w:lastRenderedPageBreak/>
        <w:t>Predstavnici suradnika izabranih u suradnička zvanja</w:t>
      </w:r>
      <w:r>
        <w:rPr>
          <w:rFonts w:ascii="Calibri" w:hAnsi="Calibri" w:cs="Calibri"/>
          <w:sz w:val="22"/>
        </w:rPr>
        <w:t>:</w:t>
      </w:r>
    </w:p>
    <w:p w14:paraId="1E530B9E" w14:textId="3BCDE8B5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E.Cegledi</w:t>
      </w:r>
      <w:proofErr w:type="spellEnd"/>
      <w:r>
        <w:rPr>
          <w:rFonts w:ascii="Calibri" w:hAnsi="Calibri" w:cs="Calibri"/>
          <w:sz w:val="22"/>
        </w:rPr>
        <w:t xml:space="preserve">,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V.Stulić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A.Slišković</w:t>
      </w:r>
      <w:proofErr w:type="spellEnd"/>
      <w:r>
        <w:rPr>
          <w:rFonts w:ascii="Calibri" w:hAnsi="Calibri" w:cs="Calibri"/>
          <w:sz w:val="22"/>
        </w:rPr>
        <w:t xml:space="preserve">,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A.Dobrinčić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I.Peremin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mag</w:t>
      </w:r>
      <w:proofErr w:type="spellEnd"/>
      <w:r>
        <w:rPr>
          <w:rFonts w:ascii="Calibri" w:hAnsi="Calibri" w:cs="Calibri"/>
          <w:sz w:val="22"/>
        </w:rPr>
        <w:t>. ing.</w:t>
      </w:r>
    </w:p>
    <w:p w14:paraId="65653EE5" w14:textId="782ABA8B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1A436128" w14:textId="2CCABF2D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  <w:u w:val="single"/>
        </w:rPr>
        <w:t>Predstavnici studenata</w:t>
      </w:r>
      <w:r>
        <w:rPr>
          <w:rFonts w:ascii="Calibri" w:hAnsi="Calibri" w:cs="Calibri"/>
          <w:sz w:val="22"/>
        </w:rPr>
        <w:t>:</w:t>
      </w:r>
    </w:p>
    <w:p w14:paraId="7914EF0C" w14:textId="0BB51C7B" w:rsidR="00B30723" w:rsidRPr="006C0B85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M.Kos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T.Krpan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A.Vrbica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F.Klemen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J.Dukić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mag</w:t>
      </w:r>
      <w:proofErr w:type="spellEnd"/>
      <w:r>
        <w:rPr>
          <w:rFonts w:ascii="Calibri" w:hAnsi="Calibri" w:cs="Calibri"/>
          <w:sz w:val="22"/>
        </w:rPr>
        <w:t xml:space="preserve">. ing., </w:t>
      </w:r>
      <w:proofErr w:type="spellStart"/>
      <w:r>
        <w:rPr>
          <w:rFonts w:ascii="Calibri" w:hAnsi="Calibri" w:cs="Calibri"/>
          <w:sz w:val="22"/>
        </w:rPr>
        <w:t>T.Martinić</w:t>
      </w:r>
      <w:proofErr w:type="spellEnd"/>
      <w:r>
        <w:rPr>
          <w:rFonts w:ascii="Calibri" w:hAnsi="Calibri" w:cs="Calibri"/>
          <w:sz w:val="22"/>
        </w:rPr>
        <w:t xml:space="preserve"> Cezar, </w:t>
      </w:r>
      <w:proofErr w:type="spellStart"/>
      <w:r>
        <w:rPr>
          <w:rFonts w:ascii="Calibri" w:hAnsi="Calibri" w:cs="Calibri"/>
          <w:sz w:val="22"/>
        </w:rPr>
        <w:t>mag</w:t>
      </w:r>
      <w:proofErr w:type="spellEnd"/>
      <w:r>
        <w:rPr>
          <w:rFonts w:ascii="Calibri" w:hAnsi="Calibri" w:cs="Calibri"/>
          <w:sz w:val="22"/>
        </w:rPr>
        <w:t>. ing.</w:t>
      </w:r>
    </w:p>
    <w:p w14:paraId="54FD995C" w14:textId="3E124DC9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20E63964" w14:textId="697DA5A7" w:rsidR="00B30723" w:rsidRPr="004A59CF" w:rsidRDefault="00B30723" w:rsidP="0097548D">
      <w:pPr>
        <w:spacing w:after="0"/>
        <w:jc w:val="both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Odsutni:</w:t>
      </w:r>
    </w:p>
    <w:p w14:paraId="7837129E" w14:textId="73D229A9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609538BF" w14:textId="67241912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  <w:u w:val="single"/>
        </w:rPr>
        <w:t>Ispričani</w:t>
      </w:r>
      <w:r>
        <w:rPr>
          <w:rFonts w:ascii="Calibri" w:hAnsi="Calibri" w:cs="Calibri"/>
          <w:sz w:val="22"/>
        </w:rPr>
        <w:t>:</w:t>
      </w:r>
    </w:p>
    <w:p w14:paraId="6EE2BC20" w14:textId="7A5D0E48" w:rsidR="00B30723" w:rsidRDefault="00B30723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D.Iveković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A.Ninčević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Grassino</w:t>
      </w:r>
      <w:proofErr w:type="spellEnd"/>
      <w:r>
        <w:rPr>
          <w:rFonts w:ascii="Calibri" w:hAnsi="Calibri" w:cs="Calibri"/>
          <w:sz w:val="22"/>
        </w:rPr>
        <w:t xml:space="preserve">, doc.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A.Horvatić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M.Dent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A.Vukelić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D.Ježek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D.Valinger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S.Karlović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F.Dujmić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M.Benković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M.Hruškar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M.Krpan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I.Rumbak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M.Ivančić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Šantek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B.Šantek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A.Slavica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L.Šver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I.Slivac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M.Pavlečić</w:t>
      </w:r>
      <w:proofErr w:type="spellEnd"/>
      <w:r>
        <w:rPr>
          <w:rFonts w:ascii="Calibri" w:hAnsi="Calibri" w:cs="Calibri"/>
          <w:sz w:val="22"/>
        </w:rPr>
        <w:t xml:space="preserve">,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A.Trontel</w:t>
      </w:r>
      <w:proofErr w:type="spellEnd"/>
      <w:r>
        <w:rPr>
          <w:rFonts w:ascii="Calibri" w:hAnsi="Calibri" w:cs="Calibri"/>
          <w:sz w:val="22"/>
        </w:rPr>
        <w:t xml:space="preserve">, doc.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I.Čanak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K.Kovačević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Ganić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Z.Herceg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J.Mrvčić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H.Medić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D.Novotni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M.Matošić</w:t>
      </w:r>
      <w:proofErr w:type="spellEnd"/>
      <w:r w:rsidR="00F170B8">
        <w:rPr>
          <w:rFonts w:ascii="Calibri" w:hAnsi="Calibri" w:cs="Calibri"/>
          <w:sz w:val="22"/>
        </w:rPr>
        <w:t xml:space="preserve">, prof. dr. </w:t>
      </w:r>
      <w:proofErr w:type="spellStart"/>
      <w:r w:rsidR="00F170B8">
        <w:rPr>
          <w:rFonts w:ascii="Calibri" w:hAnsi="Calibri" w:cs="Calibri"/>
          <w:sz w:val="22"/>
        </w:rPr>
        <w:t>sc</w:t>
      </w:r>
      <w:proofErr w:type="spellEnd"/>
      <w:r w:rsidR="00F170B8">
        <w:rPr>
          <w:rFonts w:ascii="Calibri" w:hAnsi="Calibri" w:cs="Calibri"/>
          <w:sz w:val="22"/>
        </w:rPr>
        <w:t xml:space="preserve">. </w:t>
      </w:r>
      <w:proofErr w:type="spellStart"/>
      <w:r w:rsidR="00F170B8">
        <w:rPr>
          <w:rFonts w:ascii="Calibri" w:hAnsi="Calibri" w:cs="Calibri"/>
          <w:sz w:val="22"/>
        </w:rPr>
        <w:t>J.Ćurko</w:t>
      </w:r>
      <w:proofErr w:type="spellEnd"/>
      <w:r w:rsidR="00F170B8">
        <w:rPr>
          <w:rFonts w:ascii="Calibri" w:hAnsi="Calibri" w:cs="Calibri"/>
          <w:sz w:val="22"/>
        </w:rPr>
        <w:t xml:space="preserve">, izv. prof. dr. </w:t>
      </w:r>
      <w:proofErr w:type="spellStart"/>
      <w:r w:rsidR="00F170B8">
        <w:rPr>
          <w:rFonts w:ascii="Calibri" w:hAnsi="Calibri" w:cs="Calibri"/>
          <w:sz w:val="22"/>
        </w:rPr>
        <w:t>sc</w:t>
      </w:r>
      <w:proofErr w:type="spellEnd"/>
      <w:r w:rsidR="00F170B8">
        <w:rPr>
          <w:rFonts w:ascii="Calibri" w:hAnsi="Calibri" w:cs="Calibri"/>
          <w:sz w:val="22"/>
        </w:rPr>
        <w:t xml:space="preserve">. </w:t>
      </w:r>
      <w:proofErr w:type="spellStart"/>
      <w:r w:rsidR="00F170B8">
        <w:rPr>
          <w:rFonts w:ascii="Calibri" w:hAnsi="Calibri" w:cs="Calibri"/>
          <w:sz w:val="22"/>
        </w:rPr>
        <w:t>N.Ćurko</w:t>
      </w:r>
      <w:proofErr w:type="spellEnd"/>
      <w:r w:rsidR="00F170B8">
        <w:rPr>
          <w:rFonts w:ascii="Calibri" w:hAnsi="Calibri" w:cs="Calibri"/>
          <w:sz w:val="22"/>
        </w:rPr>
        <w:t xml:space="preserve">, izv. prof. dr. </w:t>
      </w:r>
      <w:proofErr w:type="spellStart"/>
      <w:r w:rsidR="00F170B8">
        <w:rPr>
          <w:rFonts w:ascii="Calibri" w:hAnsi="Calibri" w:cs="Calibri"/>
          <w:sz w:val="22"/>
        </w:rPr>
        <w:t>sc</w:t>
      </w:r>
      <w:proofErr w:type="spellEnd"/>
      <w:r w:rsidR="00F170B8">
        <w:rPr>
          <w:rFonts w:ascii="Calibri" w:hAnsi="Calibri" w:cs="Calibri"/>
          <w:sz w:val="22"/>
        </w:rPr>
        <w:t xml:space="preserve">. </w:t>
      </w:r>
      <w:proofErr w:type="spellStart"/>
      <w:r w:rsidR="00F170B8">
        <w:rPr>
          <w:rFonts w:ascii="Calibri" w:hAnsi="Calibri" w:cs="Calibri"/>
          <w:sz w:val="22"/>
        </w:rPr>
        <w:t>M.Badanjak</w:t>
      </w:r>
      <w:proofErr w:type="spellEnd"/>
      <w:r w:rsidR="00F170B8">
        <w:rPr>
          <w:rFonts w:ascii="Calibri" w:hAnsi="Calibri" w:cs="Calibri"/>
          <w:sz w:val="22"/>
        </w:rPr>
        <w:t xml:space="preserve"> Sabolović, izv. prof. dr. </w:t>
      </w:r>
      <w:proofErr w:type="spellStart"/>
      <w:r w:rsidR="00F170B8">
        <w:rPr>
          <w:rFonts w:ascii="Calibri" w:hAnsi="Calibri" w:cs="Calibri"/>
          <w:sz w:val="22"/>
        </w:rPr>
        <w:t>sc</w:t>
      </w:r>
      <w:proofErr w:type="spellEnd"/>
      <w:r w:rsidR="00F170B8">
        <w:rPr>
          <w:rFonts w:ascii="Calibri" w:hAnsi="Calibri" w:cs="Calibri"/>
          <w:sz w:val="22"/>
        </w:rPr>
        <w:t xml:space="preserve">. </w:t>
      </w:r>
      <w:proofErr w:type="spellStart"/>
      <w:r w:rsidR="00F170B8">
        <w:rPr>
          <w:rFonts w:ascii="Calibri" w:hAnsi="Calibri" w:cs="Calibri"/>
          <w:sz w:val="22"/>
        </w:rPr>
        <w:t>M.Kurek</w:t>
      </w:r>
      <w:proofErr w:type="spellEnd"/>
      <w:r w:rsidR="00F170B8">
        <w:rPr>
          <w:rFonts w:ascii="Calibri" w:hAnsi="Calibri" w:cs="Calibri"/>
          <w:sz w:val="22"/>
        </w:rPr>
        <w:t xml:space="preserve">, doc. dr. </w:t>
      </w:r>
      <w:proofErr w:type="spellStart"/>
      <w:r w:rsidR="00F170B8">
        <w:rPr>
          <w:rFonts w:ascii="Calibri" w:hAnsi="Calibri" w:cs="Calibri"/>
          <w:sz w:val="22"/>
        </w:rPr>
        <w:t>sc</w:t>
      </w:r>
      <w:proofErr w:type="spellEnd"/>
      <w:r w:rsidR="00F170B8">
        <w:rPr>
          <w:rFonts w:ascii="Calibri" w:hAnsi="Calibri" w:cs="Calibri"/>
          <w:sz w:val="22"/>
        </w:rPr>
        <w:t xml:space="preserve">. </w:t>
      </w:r>
      <w:proofErr w:type="spellStart"/>
      <w:r w:rsidR="00F170B8">
        <w:rPr>
          <w:rFonts w:ascii="Calibri" w:hAnsi="Calibri" w:cs="Calibri"/>
          <w:sz w:val="22"/>
        </w:rPr>
        <w:t>A.Vojvodić</w:t>
      </w:r>
      <w:proofErr w:type="spellEnd"/>
      <w:r w:rsidR="00F170B8">
        <w:rPr>
          <w:rFonts w:ascii="Calibri" w:hAnsi="Calibri" w:cs="Calibri"/>
          <w:sz w:val="22"/>
        </w:rPr>
        <w:t xml:space="preserve"> </w:t>
      </w:r>
      <w:proofErr w:type="spellStart"/>
      <w:r w:rsidR="00F170B8">
        <w:rPr>
          <w:rFonts w:ascii="Calibri" w:hAnsi="Calibri" w:cs="Calibri"/>
          <w:sz w:val="22"/>
        </w:rPr>
        <w:t>Cebin</w:t>
      </w:r>
      <w:proofErr w:type="spellEnd"/>
      <w:r w:rsidR="00F170B8">
        <w:rPr>
          <w:rFonts w:ascii="Calibri" w:hAnsi="Calibri" w:cs="Calibri"/>
          <w:sz w:val="22"/>
        </w:rPr>
        <w:t xml:space="preserve">, prof. dr. </w:t>
      </w:r>
      <w:proofErr w:type="spellStart"/>
      <w:r w:rsidR="00F170B8">
        <w:rPr>
          <w:rFonts w:ascii="Calibri" w:hAnsi="Calibri" w:cs="Calibri"/>
          <w:sz w:val="22"/>
        </w:rPr>
        <w:t>sc</w:t>
      </w:r>
      <w:proofErr w:type="spellEnd"/>
      <w:r w:rsidR="00F170B8">
        <w:rPr>
          <w:rFonts w:ascii="Calibri" w:hAnsi="Calibri" w:cs="Calibri"/>
          <w:sz w:val="22"/>
        </w:rPr>
        <w:t xml:space="preserve">. </w:t>
      </w:r>
      <w:proofErr w:type="spellStart"/>
      <w:r w:rsidR="00F170B8">
        <w:rPr>
          <w:rFonts w:ascii="Calibri" w:hAnsi="Calibri" w:cs="Calibri"/>
          <w:sz w:val="22"/>
        </w:rPr>
        <w:t>A.Režek</w:t>
      </w:r>
      <w:proofErr w:type="spellEnd"/>
      <w:r w:rsidR="00F170B8">
        <w:rPr>
          <w:rFonts w:ascii="Calibri" w:hAnsi="Calibri" w:cs="Calibri"/>
          <w:sz w:val="22"/>
        </w:rPr>
        <w:t xml:space="preserve"> </w:t>
      </w:r>
      <w:proofErr w:type="spellStart"/>
      <w:r w:rsidR="00F170B8">
        <w:rPr>
          <w:rFonts w:ascii="Calibri" w:hAnsi="Calibri" w:cs="Calibri"/>
          <w:sz w:val="22"/>
        </w:rPr>
        <w:t>Jambrak</w:t>
      </w:r>
      <w:proofErr w:type="spellEnd"/>
      <w:r w:rsidR="00F170B8">
        <w:rPr>
          <w:rFonts w:ascii="Calibri" w:hAnsi="Calibri" w:cs="Calibri"/>
          <w:sz w:val="22"/>
        </w:rPr>
        <w:t xml:space="preserve">, </w:t>
      </w:r>
      <w:proofErr w:type="spellStart"/>
      <w:r w:rsidR="00F170B8">
        <w:rPr>
          <w:rFonts w:ascii="Calibri" w:hAnsi="Calibri" w:cs="Calibri"/>
          <w:sz w:val="22"/>
        </w:rPr>
        <w:t>D.Njerš</w:t>
      </w:r>
      <w:proofErr w:type="spellEnd"/>
      <w:r w:rsidR="00F170B8">
        <w:rPr>
          <w:rFonts w:ascii="Calibri" w:hAnsi="Calibri" w:cs="Calibri"/>
          <w:sz w:val="22"/>
        </w:rPr>
        <w:t xml:space="preserve">, prof., </w:t>
      </w:r>
      <w:proofErr w:type="spellStart"/>
      <w:r w:rsidR="00F170B8">
        <w:rPr>
          <w:rFonts w:ascii="Calibri" w:hAnsi="Calibri" w:cs="Calibri"/>
          <w:sz w:val="22"/>
        </w:rPr>
        <w:t>L.Podvalej</w:t>
      </w:r>
      <w:proofErr w:type="spellEnd"/>
      <w:r w:rsidR="00F170B8">
        <w:rPr>
          <w:rFonts w:ascii="Calibri" w:hAnsi="Calibri" w:cs="Calibri"/>
          <w:sz w:val="22"/>
        </w:rPr>
        <w:t xml:space="preserve">, prof., dr. </w:t>
      </w:r>
      <w:proofErr w:type="spellStart"/>
      <w:r w:rsidR="00F170B8">
        <w:rPr>
          <w:rFonts w:ascii="Calibri" w:hAnsi="Calibri" w:cs="Calibri"/>
          <w:sz w:val="22"/>
        </w:rPr>
        <w:t>sc</w:t>
      </w:r>
      <w:proofErr w:type="spellEnd"/>
      <w:r w:rsidR="00F170B8">
        <w:rPr>
          <w:rFonts w:ascii="Calibri" w:hAnsi="Calibri" w:cs="Calibri"/>
          <w:sz w:val="22"/>
        </w:rPr>
        <w:t xml:space="preserve">. </w:t>
      </w:r>
      <w:proofErr w:type="spellStart"/>
      <w:r w:rsidR="00F170B8">
        <w:rPr>
          <w:rFonts w:ascii="Calibri" w:hAnsi="Calibri" w:cs="Calibri"/>
          <w:sz w:val="22"/>
        </w:rPr>
        <w:t>A.Ilić</w:t>
      </w:r>
      <w:proofErr w:type="spellEnd"/>
      <w:r w:rsidR="00F170B8">
        <w:rPr>
          <w:rFonts w:ascii="Calibri" w:hAnsi="Calibri" w:cs="Calibri"/>
          <w:sz w:val="22"/>
        </w:rPr>
        <w:t xml:space="preserve">, dr. </w:t>
      </w:r>
      <w:proofErr w:type="spellStart"/>
      <w:r w:rsidR="00F170B8">
        <w:rPr>
          <w:rFonts w:ascii="Calibri" w:hAnsi="Calibri" w:cs="Calibri"/>
          <w:sz w:val="22"/>
        </w:rPr>
        <w:t>sc</w:t>
      </w:r>
      <w:proofErr w:type="spellEnd"/>
      <w:r w:rsidR="00F170B8">
        <w:rPr>
          <w:rFonts w:ascii="Calibri" w:hAnsi="Calibri" w:cs="Calibri"/>
          <w:sz w:val="22"/>
        </w:rPr>
        <w:t xml:space="preserve">. </w:t>
      </w:r>
      <w:proofErr w:type="spellStart"/>
      <w:r w:rsidR="00F170B8">
        <w:rPr>
          <w:rFonts w:ascii="Calibri" w:hAnsi="Calibri" w:cs="Calibri"/>
          <w:sz w:val="22"/>
        </w:rPr>
        <w:t>M.Škegro</w:t>
      </w:r>
      <w:proofErr w:type="spellEnd"/>
      <w:r w:rsidR="00F170B8">
        <w:rPr>
          <w:rFonts w:ascii="Calibri" w:hAnsi="Calibri" w:cs="Calibri"/>
          <w:sz w:val="22"/>
        </w:rPr>
        <w:t xml:space="preserve">, </w:t>
      </w:r>
      <w:proofErr w:type="spellStart"/>
      <w:r w:rsidR="00F170B8">
        <w:rPr>
          <w:rFonts w:ascii="Calibri" w:hAnsi="Calibri" w:cs="Calibri"/>
          <w:sz w:val="22"/>
        </w:rPr>
        <w:t>N.Ukalović</w:t>
      </w:r>
      <w:proofErr w:type="spellEnd"/>
      <w:r w:rsidR="00F170B8">
        <w:rPr>
          <w:rFonts w:ascii="Calibri" w:hAnsi="Calibri" w:cs="Calibri"/>
          <w:sz w:val="22"/>
        </w:rPr>
        <w:t xml:space="preserve">, </w:t>
      </w:r>
      <w:proofErr w:type="spellStart"/>
      <w:r w:rsidR="00F170B8">
        <w:rPr>
          <w:rFonts w:ascii="Calibri" w:hAnsi="Calibri" w:cs="Calibri"/>
          <w:sz w:val="22"/>
        </w:rPr>
        <w:t>M.Jerković</w:t>
      </w:r>
      <w:proofErr w:type="spellEnd"/>
    </w:p>
    <w:p w14:paraId="5EF9D006" w14:textId="30AE575D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2B5A54D1" w14:textId="5A948874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  <w:u w:val="single"/>
        </w:rPr>
        <w:t>Neispričani</w:t>
      </w:r>
      <w:r>
        <w:rPr>
          <w:rFonts w:ascii="Calibri" w:hAnsi="Calibri" w:cs="Calibri"/>
          <w:sz w:val="22"/>
        </w:rPr>
        <w:t>:</w:t>
      </w:r>
    </w:p>
    <w:p w14:paraId="0F43B3DE" w14:textId="0D076B93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N.Čukelj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Mustač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S.Šapina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R.Bregović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K.Bećirović</w:t>
      </w:r>
      <w:proofErr w:type="spellEnd"/>
    </w:p>
    <w:p w14:paraId="70B6AE42" w14:textId="2B47FB3C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037DFDF3" w14:textId="5FCC4A02" w:rsidR="00F170B8" w:rsidRPr="004A59CF" w:rsidRDefault="00F170B8" w:rsidP="0097548D">
      <w:pPr>
        <w:spacing w:after="0"/>
        <w:jc w:val="both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Ostali nazočni:</w:t>
      </w:r>
    </w:p>
    <w:p w14:paraId="3B402530" w14:textId="3D319A69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glavni tajnik </w:t>
      </w:r>
      <w:proofErr w:type="spellStart"/>
      <w:r>
        <w:rPr>
          <w:rFonts w:ascii="Calibri" w:hAnsi="Calibri" w:cs="Calibri"/>
          <w:sz w:val="22"/>
        </w:rPr>
        <w:t>N.Radović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mag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iur</w:t>
      </w:r>
      <w:proofErr w:type="spellEnd"/>
      <w:r>
        <w:rPr>
          <w:rFonts w:ascii="Calibri" w:hAnsi="Calibri" w:cs="Calibri"/>
          <w:sz w:val="22"/>
        </w:rPr>
        <w:t xml:space="preserve">., sindikalni povjerenik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I.K.Svetec</w:t>
      </w:r>
      <w:proofErr w:type="spellEnd"/>
    </w:p>
    <w:p w14:paraId="32FD7B79" w14:textId="417695D1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7D5E49FD" w14:textId="254971A9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0D9A38E3" w14:textId="708523CB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3EBB1FF4" w14:textId="1085A96C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Dekanica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V.Dragović</w:t>
      </w:r>
      <w:proofErr w:type="spellEnd"/>
      <w:r>
        <w:rPr>
          <w:rFonts w:ascii="Calibri" w:hAnsi="Calibri" w:cs="Calibri"/>
          <w:sz w:val="22"/>
        </w:rPr>
        <w:t>-Uzelac otvorila je sjednicu Fakultetskog vijeća i dala na usvajanje predloženi dnevni red.</w:t>
      </w:r>
    </w:p>
    <w:p w14:paraId="72C1586B" w14:textId="7E69E5F2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3FA77677" w14:textId="16788F52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2A1EF955" w14:textId="6E1AF02C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Fakultetsko vijeće jednoglasno je usvojilo sljedeći</w:t>
      </w:r>
    </w:p>
    <w:p w14:paraId="1A7CCAE3" w14:textId="40802687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0F52EE80" w14:textId="2D23E5C2" w:rsidR="00F170B8" w:rsidRDefault="00F170B8" w:rsidP="00F1265A">
      <w:pPr>
        <w:spacing w:after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 n e v n i     r e d:</w:t>
      </w:r>
    </w:p>
    <w:p w14:paraId="55321CDD" w14:textId="7E8A3EDF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6F8868EB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>Prihvaćanje zapisnika 5. redovite sjednice Fakultetskog vijeća održane 26. veljače 2025.</w:t>
      </w:r>
    </w:p>
    <w:p w14:paraId="5F2DF90E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>Prihvaćanje zapisnika 5. izvanredne sjednice Fakultetskog vijeća održane 12. ožujka 2025. godine</w:t>
      </w:r>
    </w:p>
    <w:p w14:paraId="01B86754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Izvješće dekanice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Verice Dragović-Uzelac</w:t>
      </w:r>
    </w:p>
    <w:p w14:paraId="1A60C1CF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Izvješće prodekanice za nastavu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Mirele Ivančić </w:t>
      </w:r>
      <w:proofErr w:type="spellStart"/>
      <w:r w:rsidRPr="00F1265A">
        <w:rPr>
          <w:rFonts w:ascii="Calibri" w:hAnsi="Calibri" w:cs="Calibri"/>
          <w:sz w:val="22"/>
        </w:rPr>
        <w:t>Šantek</w:t>
      </w:r>
      <w:proofErr w:type="spellEnd"/>
    </w:p>
    <w:p w14:paraId="0CF7CFD6" w14:textId="77777777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>4.1 Donošenje odluke o upisnim kvotama za 1. godinu diplomskih studija na SUZG PBF</w:t>
      </w:r>
    </w:p>
    <w:p w14:paraId="19ED009D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Izvješće prodekanice za znanost i međunarodnu suradnju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Ivane </w:t>
      </w:r>
      <w:proofErr w:type="spellStart"/>
      <w:r w:rsidRPr="00F1265A">
        <w:rPr>
          <w:rFonts w:ascii="Calibri" w:hAnsi="Calibri" w:cs="Calibri"/>
          <w:sz w:val="22"/>
        </w:rPr>
        <w:t>Radojčić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Redovniković</w:t>
      </w:r>
      <w:proofErr w:type="spellEnd"/>
    </w:p>
    <w:p w14:paraId="343D3F88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Izvješće prodekanice za razvoj i kvalitetu izv.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Irene </w:t>
      </w:r>
      <w:proofErr w:type="spellStart"/>
      <w:r w:rsidRPr="00F1265A">
        <w:rPr>
          <w:rFonts w:ascii="Calibri" w:hAnsi="Calibri" w:cs="Calibri"/>
          <w:sz w:val="22"/>
        </w:rPr>
        <w:t>Barukčić</w:t>
      </w:r>
      <w:proofErr w:type="spellEnd"/>
      <w:r w:rsidRPr="00F1265A">
        <w:rPr>
          <w:rFonts w:ascii="Calibri" w:hAnsi="Calibri" w:cs="Calibri"/>
          <w:sz w:val="22"/>
        </w:rPr>
        <w:t xml:space="preserve"> Jurina</w:t>
      </w:r>
    </w:p>
    <w:p w14:paraId="2CBB1C99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Potvrđivanje izbora Nataše </w:t>
      </w:r>
      <w:proofErr w:type="spellStart"/>
      <w:r w:rsidRPr="00F1265A">
        <w:rPr>
          <w:rFonts w:ascii="Calibri" w:hAnsi="Calibri" w:cs="Calibri"/>
          <w:sz w:val="22"/>
        </w:rPr>
        <w:t>Krištafor</w:t>
      </w:r>
      <w:proofErr w:type="spellEnd"/>
      <w:r w:rsidRPr="00F1265A">
        <w:rPr>
          <w:rFonts w:ascii="Calibri" w:hAnsi="Calibri" w:cs="Calibri"/>
          <w:sz w:val="22"/>
        </w:rPr>
        <w:t xml:space="preserve"> za predstojnicu i mr.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Nataše Cerovečki za zamjenicu predstojnice Centra za kontrolu namirnica (CKN) za mandatno razdoblje 2024./2025., 2025./2026. i 2026./2027.</w:t>
      </w:r>
    </w:p>
    <w:p w14:paraId="2144EB68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>Izvješća odbora i povjerenstava SUZG PBF</w:t>
      </w:r>
      <w:bookmarkStart w:id="0" w:name="_Hlk177366910"/>
    </w:p>
    <w:p w14:paraId="6C07B5BE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>Donošenje Pravilnika o dopuni Pravilnika o radu SUZG PBF</w:t>
      </w:r>
    </w:p>
    <w:p w14:paraId="7ED4265E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lastRenderedPageBreak/>
        <w:t>a) Pokretanje postupka za izbor</w:t>
      </w:r>
      <w:r w:rsidRPr="00F1265A">
        <w:rPr>
          <w:rFonts w:ascii="Calibri" w:hAnsi="Calibri" w:cs="Calibri"/>
          <w:b/>
          <w:sz w:val="22"/>
        </w:rPr>
        <w:t xml:space="preserve"> prof. dr. </w:t>
      </w:r>
      <w:proofErr w:type="spellStart"/>
      <w:r w:rsidRPr="00F1265A">
        <w:rPr>
          <w:rFonts w:ascii="Calibri" w:hAnsi="Calibri" w:cs="Calibri"/>
          <w:b/>
          <w:sz w:val="22"/>
        </w:rPr>
        <w:t>sc</w:t>
      </w:r>
      <w:proofErr w:type="spellEnd"/>
      <w:r w:rsidRPr="00F1265A">
        <w:rPr>
          <w:rFonts w:ascii="Calibri" w:hAnsi="Calibri" w:cs="Calibri"/>
          <w:b/>
          <w:sz w:val="22"/>
        </w:rPr>
        <w:t xml:space="preserve">. Damira </w:t>
      </w:r>
      <w:proofErr w:type="spellStart"/>
      <w:r w:rsidRPr="00F1265A">
        <w:rPr>
          <w:rFonts w:ascii="Calibri" w:hAnsi="Calibri" w:cs="Calibri"/>
          <w:b/>
          <w:sz w:val="22"/>
        </w:rPr>
        <w:t>Stanzera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r w:rsidRPr="00F1265A">
        <w:rPr>
          <w:rFonts w:ascii="Calibri" w:hAnsi="Calibri" w:cs="Calibri"/>
          <w:sz w:val="22"/>
        </w:rPr>
        <w:t xml:space="preserve">na više znanstveno-nastavno radno    </w:t>
      </w:r>
    </w:p>
    <w:p w14:paraId="2BD0D72A" w14:textId="572F511B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Pr="00F1265A">
        <w:rPr>
          <w:rFonts w:ascii="Calibri" w:hAnsi="Calibri" w:cs="Calibri"/>
          <w:sz w:val="22"/>
        </w:rPr>
        <w:t xml:space="preserve">     mjesto: </w:t>
      </w:r>
      <w:r w:rsidRPr="00F1265A">
        <w:rPr>
          <w:rFonts w:ascii="Calibri" w:hAnsi="Calibri" w:cs="Calibri"/>
          <w:b/>
          <w:sz w:val="22"/>
        </w:rPr>
        <w:t>redoviti profesor u trajnom izboru</w:t>
      </w:r>
      <w:r w:rsidRPr="00F1265A">
        <w:rPr>
          <w:rFonts w:ascii="Calibri" w:hAnsi="Calibri" w:cs="Calibri"/>
          <w:sz w:val="22"/>
        </w:rPr>
        <w:t>,</w:t>
      </w:r>
      <w:r w:rsidRPr="00F1265A">
        <w:rPr>
          <w:rFonts w:ascii="Calibri" w:hAnsi="Calibri" w:cs="Calibri"/>
          <w:b/>
          <w:sz w:val="22"/>
        </w:rPr>
        <w:t xml:space="preserve"> </w:t>
      </w:r>
      <w:r w:rsidRPr="00F1265A">
        <w:rPr>
          <w:rFonts w:ascii="Calibri" w:hAnsi="Calibri" w:cs="Calibri"/>
          <w:sz w:val="22"/>
        </w:rPr>
        <w:t>za:</w:t>
      </w:r>
    </w:p>
    <w:p w14:paraId="05DB3935" w14:textId="77777777" w:rsidR="00F1265A" w:rsidRPr="00F1265A" w:rsidRDefault="00F1265A" w:rsidP="00F1265A">
      <w:pPr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znanstveno područje </w:t>
      </w:r>
      <w:r w:rsidRPr="00F1265A">
        <w:rPr>
          <w:rFonts w:ascii="Calibri" w:hAnsi="Calibri" w:cs="Calibri"/>
          <w:sz w:val="22"/>
        </w:rPr>
        <w:tab/>
        <w:t xml:space="preserve">(4.) 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Biotehničke znanosti</w:t>
      </w:r>
    </w:p>
    <w:p w14:paraId="462E5CA7" w14:textId="77777777" w:rsidR="00F1265A" w:rsidRPr="00F1265A" w:rsidRDefault="00F1265A" w:rsidP="00F1265A">
      <w:pPr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znanstveno polje 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(4.04.)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 xml:space="preserve">Biotehnologija </w:t>
      </w:r>
    </w:p>
    <w:p w14:paraId="7BA5478F" w14:textId="77777777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bookmarkStart w:id="1" w:name="_Hlk192683930"/>
      <w:r w:rsidRPr="00F1265A">
        <w:rPr>
          <w:rFonts w:ascii="Calibri" w:hAnsi="Calibri" w:cs="Calibri"/>
          <w:sz w:val="22"/>
        </w:rPr>
        <w:t xml:space="preserve">      b) Imenovanje Stručnog povjerenstva za provođenje postupka u sastavu:</w:t>
      </w:r>
    </w:p>
    <w:p w14:paraId="0EB73170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1.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Božidar </w:t>
      </w:r>
      <w:proofErr w:type="spellStart"/>
      <w:r w:rsidRPr="00F1265A">
        <w:rPr>
          <w:rFonts w:ascii="Calibri" w:hAnsi="Calibri" w:cs="Calibri"/>
          <w:sz w:val="22"/>
        </w:rPr>
        <w:t>Šantek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</w:p>
    <w:p w14:paraId="24F04C2A" w14:textId="432F2C55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2.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Jasna </w:t>
      </w:r>
      <w:proofErr w:type="spellStart"/>
      <w:r w:rsidRPr="00F1265A">
        <w:rPr>
          <w:rFonts w:ascii="Calibri" w:hAnsi="Calibri" w:cs="Calibri"/>
          <w:sz w:val="22"/>
        </w:rPr>
        <w:t>Mrvčić</w:t>
      </w:r>
      <w:proofErr w:type="spellEnd"/>
      <w:r w:rsidRPr="00F1265A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>PBF</w:t>
      </w:r>
    </w:p>
    <w:p w14:paraId="31A69CC2" w14:textId="03C495DE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3.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Vinko </w:t>
      </w:r>
      <w:proofErr w:type="spellStart"/>
      <w:r w:rsidRPr="00F1265A">
        <w:rPr>
          <w:rFonts w:ascii="Calibri" w:hAnsi="Calibri" w:cs="Calibri"/>
          <w:sz w:val="22"/>
        </w:rPr>
        <w:t>Krstanović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bookmarkStart w:id="2" w:name="_Hlk182205768"/>
      <w:r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 xml:space="preserve">PTF, Osijek </w:t>
      </w:r>
      <w:bookmarkEnd w:id="1"/>
      <w:bookmarkEnd w:id="2"/>
    </w:p>
    <w:p w14:paraId="50664135" w14:textId="77777777" w:rsid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bookmarkStart w:id="3" w:name="_Hlk192677359"/>
      <w:r w:rsidRPr="00F1265A">
        <w:rPr>
          <w:rFonts w:ascii="Calibri" w:hAnsi="Calibri" w:cs="Calibri"/>
          <w:sz w:val="22"/>
        </w:rPr>
        <w:t xml:space="preserve">a) Pokretanje natječajnog postupka za izbor na slobodno suradničko radno mjesto </w:t>
      </w:r>
      <w:r w:rsidRPr="00F1265A">
        <w:rPr>
          <w:rFonts w:ascii="Calibri" w:hAnsi="Calibri" w:cs="Calibri"/>
          <w:b/>
          <w:sz w:val="22"/>
        </w:rPr>
        <w:t>viši</w:t>
      </w:r>
      <w:r w:rsidRPr="00F1265A">
        <w:rPr>
          <w:rFonts w:ascii="Calibri" w:hAnsi="Calibri" w:cs="Calibri"/>
          <w:sz w:val="22"/>
        </w:rPr>
        <w:t xml:space="preserve"> </w:t>
      </w:r>
      <w:r w:rsidRPr="00F1265A">
        <w:rPr>
          <w:rFonts w:ascii="Calibri" w:hAnsi="Calibri" w:cs="Calibri"/>
          <w:b/>
          <w:sz w:val="22"/>
        </w:rPr>
        <w:t>asistent</w:t>
      </w:r>
      <w:r w:rsidRPr="00F1265A">
        <w:rPr>
          <w:rFonts w:ascii="Calibri" w:hAnsi="Calibri" w:cs="Calibri"/>
          <w:sz w:val="22"/>
        </w:rPr>
        <w:t xml:space="preserve"> u </w:t>
      </w:r>
      <w:r>
        <w:rPr>
          <w:rFonts w:ascii="Calibri" w:hAnsi="Calibri" w:cs="Calibri"/>
          <w:sz w:val="22"/>
        </w:rPr>
        <w:t xml:space="preserve">   </w:t>
      </w:r>
    </w:p>
    <w:p w14:paraId="0D239B06" w14:textId="77777777" w:rsidR="00F1265A" w:rsidRDefault="00F1265A" w:rsidP="00F1265A">
      <w:pPr>
        <w:spacing w:after="0"/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r w:rsidRPr="00F1265A">
        <w:rPr>
          <w:rFonts w:ascii="Calibri" w:hAnsi="Calibri" w:cs="Calibri"/>
          <w:sz w:val="22"/>
        </w:rPr>
        <w:t>Zavodu</w:t>
      </w:r>
      <w:r>
        <w:rPr>
          <w:rFonts w:ascii="Calibri" w:hAnsi="Calibri" w:cs="Calibri"/>
          <w:sz w:val="22"/>
        </w:rPr>
        <w:t xml:space="preserve"> </w:t>
      </w:r>
      <w:r w:rsidRPr="00F1265A">
        <w:rPr>
          <w:rFonts w:ascii="Calibri" w:hAnsi="Calibri" w:cs="Calibri"/>
          <w:sz w:val="22"/>
        </w:rPr>
        <w:t xml:space="preserve">za prehrambeno-tehnološko inženjerstvo, Laboratorij za kemiju i tehnologiju voća, </w:t>
      </w:r>
      <w:r>
        <w:rPr>
          <w:rFonts w:ascii="Calibri" w:hAnsi="Calibri" w:cs="Calibri"/>
          <w:sz w:val="22"/>
        </w:rPr>
        <w:t xml:space="preserve"> </w:t>
      </w:r>
    </w:p>
    <w:p w14:paraId="295196C0" w14:textId="44CF4549" w:rsidR="00F1265A" w:rsidRPr="00F1265A" w:rsidRDefault="00F1265A" w:rsidP="00F1265A">
      <w:pPr>
        <w:spacing w:after="0"/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r w:rsidRPr="00F1265A">
        <w:rPr>
          <w:rFonts w:ascii="Calibri" w:hAnsi="Calibri" w:cs="Calibri"/>
          <w:sz w:val="22"/>
        </w:rPr>
        <w:t>povrća i začinskog bilja, za:</w:t>
      </w:r>
    </w:p>
    <w:p w14:paraId="3A10FD25" w14:textId="77777777" w:rsidR="00F1265A" w:rsidRPr="00F1265A" w:rsidRDefault="00F1265A" w:rsidP="00F1265A">
      <w:pPr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znanstveno područje </w:t>
      </w:r>
      <w:r w:rsidRPr="00F1265A">
        <w:rPr>
          <w:rFonts w:ascii="Calibri" w:hAnsi="Calibri" w:cs="Calibri"/>
          <w:sz w:val="22"/>
        </w:rPr>
        <w:tab/>
        <w:t xml:space="preserve">(4.) 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Biotehničke znanosti</w:t>
      </w:r>
    </w:p>
    <w:p w14:paraId="38CC5387" w14:textId="77777777" w:rsidR="00F1265A" w:rsidRPr="00F1265A" w:rsidRDefault="00F1265A" w:rsidP="00F1265A">
      <w:pPr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znanstveno polje 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(4.05.)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Prehrambena tehnologija</w:t>
      </w:r>
    </w:p>
    <w:p w14:paraId="11AD28C7" w14:textId="77777777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      b) Imenovanje Stručnog povjerenstva za provođenje postupka u sastavu:</w:t>
      </w:r>
    </w:p>
    <w:p w14:paraId="3B021FC1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1. izv.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Ivona </w:t>
      </w:r>
      <w:proofErr w:type="spellStart"/>
      <w:r w:rsidRPr="00F1265A">
        <w:rPr>
          <w:rFonts w:ascii="Calibri" w:hAnsi="Calibri" w:cs="Calibri"/>
          <w:sz w:val="22"/>
        </w:rPr>
        <w:t>Elez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Garofulić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</w:p>
    <w:p w14:paraId="5B88F133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2. izv.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Tomislava Vukušić Pavičić</w:t>
      </w:r>
      <w:r w:rsidRPr="00F1265A">
        <w:rPr>
          <w:rFonts w:ascii="Calibri" w:hAnsi="Calibri" w:cs="Calibri"/>
          <w:sz w:val="22"/>
        </w:rPr>
        <w:tab/>
        <w:t>PBF</w:t>
      </w:r>
    </w:p>
    <w:p w14:paraId="2F9A134F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3. izv.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Zoran Zorić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 xml:space="preserve">UNIZD </w:t>
      </w:r>
      <w:bookmarkEnd w:id="3"/>
    </w:p>
    <w:bookmarkEnd w:id="0"/>
    <w:p w14:paraId="04324C8A" w14:textId="77777777" w:rsid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a) Pokretanje natječajnog postupka za izbor na slobodno suradničko radno mjesto </w:t>
      </w:r>
      <w:r w:rsidRPr="00F1265A">
        <w:rPr>
          <w:rFonts w:ascii="Calibri" w:hAnsi="Calibri" w:cs="Calibri"/>
          <w:b/>
          <w:sz w:val="22"/>
        </w:rPr>
        <w:t>asistent</w:t>
      </w:r>
      <w:r w:rsidRPr="00F1265A">
        <w:rPr>
          <w:rFonts w:ascii="Calibri" w:hAnsi="Calibri" w:cs="Calibri"/>
          <w:sz w:val="22"/>
        </w:rPr>
        <w:t xml:space="preserve"> u </w:t>
      </w:r>
    </w:p>
    <w:p w14:paraId="6A75B816" w14:textId="5643A8EA" w:rsidR="00F1265A" w:rsidRPr="00F1265A" w:rsidRDefault="00F1265A" w:rsidP="00F1265A">
      <w:pPr>
        <w:spacing w:after="0"/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</w:t>
      </w:r>
      <w:r w:rsidRPr="00F1265A">
        <w:rPr>
          <w:rFonts w:ascii="Calibri" w:hAnsi="Calibri" w:cs="Calibri"/>
          <w:sz w:val="22"/>
        </w:rPr>
        <w:t>Zavodu za prehrambeno-tehnološko inženjerstvo, Laboratorij za tehnologiju i analitiku vina, za:</w:t>
      </w:r>
    </w:p>
    <w:p w14:paraId="412419EE" w14:textId="77777777" w:rsidR="00F1265A" w:rsidRPr="00F1265A" w:rsidRDefault="00F1265A" w:rsidP="00F1265A">
      <w:pPr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znanstveno područje </w:t>
      </w:r>
      <w:r w:rsidRPr="00F1265A">
        <w:rPr>
          <w:rFonts w:ascii="Calibri" w:hAnsi="Calibri" w:cs="Calibri"/>
          <w:sz w:val="22"/>
        </w:rPr>
        <w:tab/>
        <w:t xml:space="preserve">(4.) 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Biotehničke znanosti</w:t>
      </w:r>
    </w:p>
    <w:p w14:paraId="43A8611D" w14:textId="4842E962" w:rsidR="00F1265A" w:rsidRPr="00F1265A" w:rsidRDefault="00F1265A" w:rsidP="00F1265A">
      <w:pPr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znanstveno polje 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(4.05.)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Prehrambena tehnologija</w:t>
      </w:r>
    </w:p>
    <w:p w14:paraId="2DA25BF8" w14:textId="77777777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      b) Imenovanje Stručnog povjerenstva za provođenje postupka u sastavu:</w:t>
      </w:r>
    </w:p>
    <w:p w14:paraId="48AF090B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1.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Karin Kovačević </w:t>
      </w:r>
      <w:proofErr w:type="spellStart"/>
      <w:r w:rsidRPr="00F1265A">
        <w:rPr>
          <w:rFonts w:ascii="Calibri" w:hAnsi="Calibri" w:cs="Calibri"/>
          <w:sz w:val="22"/>
        </w:rPr>
        <w:t>Ganić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</w:p>
    <w:p w14:paraId="7DFABD90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2. izv.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Natka Ćurko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</w:p>
    <w:p w14:paraId="174743F6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3.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Igor Lukić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 xml:space="preserve">Institut za poljoprivredu i turizam, Poreč </w:t>
      </w:r>
    </w:p>
    <w:p w14:paraId="2406F794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Zahtjev </w:t>
      </w:r>
      <w:r w:rsidRPr="00F1265A">
        <w:rPr>
          <w:rFonts w:ascii="Calibri" w:hAnsi="Calibri" w:cs="Calibri"/>
          <w:b/>
          <w:sz w:val="22"/>
        </w:rPr>
        <w:t xml:space="preserve">Kristijana </w:t>
      </w:r>
      <w:proofErr w:type="spellStart"/>
      <w:r w:rsidRPr="00F1265A">
        <w:rPr>
          <w:rFonts w:ascii="Calibri" w:hAnsi="Calibri" w:cs="Calibri"/>
          <w:b/>
          <w:sz w:val="22"/>
        </w:rPr>
        <w:t>Vuraića</w:t>
      </w:r>
      <w:proofErr w:type="spellEnd"/>
      <w:r w:rsidRPr="00F1265A">
        <w:rPr>
          <w:rFonts w:ascii="Calibri" w:hAnsi="Calibri" w:cs="Calibri"/>
          <w:b/>
          <w:sz w:val="22"/>
        </w:rPr>
        <w:t xml:space="preserve">, </w:t>
      </w:r>
      <w:proofErr w:type="spellStart"/>
      <w:r w:rsidRPr="00F1265A">
        <w:rPr>
          <w:rFonts w:ascii="Calibri" w:hAnsi="Calibri" w:cs="Calibri"/>
          <w:b/>
          <w:sz w:val="22"/>
        </w:rPr>
        <w:t>mag</w:t>
      </w:r>
      <w:proofErr w:type="spellEnd"/>
      <w:r w:rsidRPr="00F1265A">
        <w:rPr>
          <w:rFonts w:ascii="Calibri" w:hAnsi="Calibri" w:cs="Calibri"/>
          <w:b/>
          <w:sz w:val="22"/>
        </w:rPr>
        <w:t xml:space="preserve">. </w:t>
      </w:r>
      <w:proofErr w:type="spellStart"/>
      <w:r w:rsidRPr="00F1265A">
        <w:rPr>
          <w:rFonts w:ascii="Calibri" w:hAnsi="Calibri" w:cs="Calibri"/>
          <w:b/>
          <w:sz w:val="22"/>
        </w:rPr>
        <w:t>biol</w:t>
      </w:r>
      <w:proofErr w:type="spellEnd"/>
      <w:r w:rsidRPr="00F1265A">
        <w:rPr>
          <w:rFonts w:ascii="Calibri" w:hAnsi="Calibri" w:cs="Calibri"/>
          <w:b/>
          <w:sz w:val="22"/>
        </w:rPr>
        <w:t xml:space="preserve">. </w:t>
      </w:r>
      <w:proofErr w:type="spellStart"/>
      <w:r w:rsidRPr="00F1265A">
        <w:rPr>
          <w:rFonts w:ascii="Calibri" w:hAnsi="Calibri" w:cs="Calibri"/>
          <w:b/>
          <w:sz w:val="22"/>
        </w:rPr>
        <w:t>exp</w:t>
      </w:r>
      <w:proofErr w:type="spellEnd"/>
      <w:r w:rsidRPr="00F1265A">
        <w:rPr>
          <w:rFonts w:ascii="Calibri" w:hAnsi="Calibri" w:cs="Calibri"/>
          <w:b/>
          <w:sz w:val="22"/>
        </w:rPr>
        <w:t>.</w:t>
      </w:r>
      <w:r w:rsidRPr="00F1265A">
        <w:rPr>
          <w:rFonts w:ascii="Calibri" w:hAnsi="Calibri" w:cs="Calibri"/>
          <w:sz w:val="22"/>
        </w:rPr>
        <w:t xml:space="preserve"> za odobrenje plaćenog dopusta radi znanstvenog usavršavanja na Centre de </w:t>
      </w:r>
      <w:proofErr w:type="spellStart"/>
      <w:r w:rsidRPr="00F1265A">
        <w:rPr>
          <w:rFonts w:ascii="Calibri" w:hAnsi="Calibri" w:cs="Calibri"/>
          <w:sz w:val="22"/>
        </w:rPr>
        <w:t>Biophysique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Moléculaire</w:t>
      </w:r>
      <w:proofErr w:type="spellEnd"/>
      <w:r w:rsidRPr="00F1265A">
        <w:rPr>
          <w:rFonts w:ascii="Calibri" w:hAnsi="Calibri" w:cs="Calibri"/>
          <w:sz w:val="22"/>
        </w:rPr>
        <w:t xml:space="preserve"> (CBM), CNRS, </w:t>
      </w:r>
      <w:proofErr w:type="spellStart"/>
      <w:r w:rsidRPr="00F1265A">
        <w:rPr>
          <w:rFonts w:ascii="Calibri" w:hAnsi="Calibri" w:cs="Calibri"/>
          <w:sz w:val="22"/>
        </w:rPr>
        <w:t>Orléans</w:t>
      </w:r>
      <w:proofErr w:type="spellEnd"/>
      <w:r w:rsidRPr="00F1265A">
        <w:rPr>
          <w:rFonts w:ascii="Calibri" w:hAnsi="Calibri" w:cs="Calibri"/>
          <w:sz w:val="22"/>
        </w:rPr>
        <w:t xml:space="preserve">, Republika Francuska, u razdoblju od 28. travnja do 31. srpnja 2025. godine. </w:t>
      </w:r>
    </w:p>
    <w:p w14:paraId="03CEB90E" w14:textId="77777777" w:rsid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a) Prijedlog Zavoda za prehrambeno-tehnološko inženjerstvo za odabir </w:t>
      </w:r>
      <w:proofErr w:type="spellStart"/>
      <w:r w:rsidRPr="00F1265A">
        <w:rPr>
          <w:rFonts w:ascii="Calibri" w:hAnsi="Calibri" w:cs="Calibri"/>
          <w:sz w:val="22"/>
        </w:rPr>
        <w:t>predloženika</w:t>
      </w:r>
      <w:proofErr w:type="spellEnd"/>
      <w:r w:rsidRPr="00F1265A">
        <w:rPr>
          <w:rFonts w:ascii="Calibri" w:hAnsi="Calibri" w:cs="Calibri"/>
          <w:sz w:val="22"/>
        </w:rPr>
        <w:t xml:space="preserve"> za izbor u </w:t>
      </w:r>
    </w:p>
    <w:p w14:paraId="6055EA81" w14:textId="3FDCC84A" w:rsidR="00F1265A" w:rsidRPr="00F1265A" w:rsidRDefault="00F1265A" w:rsidP="00F1265A">
      <w:pPr>
        <w:spacing w:after="0"/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</w:t>
      </w:r>
      <w:r w:rsidRPr="00F1265A">
        <w:rPr>
          <w:rFonts w:ascii="Calibri" w:hAnsi="Calibri" w:cs="Calibri"/>
          <w:sz w:val="22"/>
        </w:rPr>
        <w:t xml:space="preserve">počasni naslov </w:t>
      </w:r>
      <w:proofErr w:type="spellStart"/>
      <w:r w:rsidRPr="00F1265A">
        <w:rPr>
          <w:rFonts w:ascii="Calibri" w:hAnsi="Calibri" w:cs="Calibri"/>
          <w:i/>
          <w:sz w:val="22"/>
        </w:rPr>
        <w:t>Professor</w:t>
      </w:r>
      <w:proofErr w:type="spellEnd"/>
      <w:r w:rsidRPr="00F1265A">
        <w:rPr>
          <w:rFonts w:ascii="Calibri" w:hAnsi="Calibri" w:cs="Calibri"/>
          <w:i/>
          <w:sz w:val="22"/>
        </w:rPr>
        <w:t xml:space="preserve"> </w:t>
      </w:r>
      <w:proofErr w:type="spellStart"/>
      <w:r w:rsidRPr="00F1265A">
        <w:rPr>
          <w:rFonts w:ascii="Calibri" w:hAnsi="Calibri" w:cs="Calibri"/>
          <w:i/>
          <w:sz w:val="22"/>
        </w:rPr>
        <w:t>emeritus</w:t>
      </w:r>
      <w:proofErr w:type="spellEnd"/>
      <w:r w:rsidRPr="00F1265A">
        <w:rPr>
          <w:rFonts w:ascii="Calibri" w:hAnsi="Calibri" w:cs="Calibri"/>
          <w:i/>
          <w:sz w:val="22"/>
        </w:rPr>
        <w:t xml:space="preserve"> </w:t>
      </w:r>
      <w:proofErr w:type="spellStart"/>
      <w:r w:rsidRPr="00F1265A">
        <w:rPr>
          <w:rFonts w:ascii="Calibri" w:hAnsi="Calibri" w:cs="Calibri"/>
          <w:i/>
          <w:sz w:val="22"/>
        </w:rPr>
        <w:t>Universitatis</w:t>
      </w:r>
      <w:proofErr w:type="spellEnd"/>
      <w:r w:rsidRPr="00F1265A">
        <w:rPr>
          <w:rFonts w:ascii="Calibri" w:hAnsi="Calibri" w:cs="Calibri"/>
          <w:i/>
          <w:sz w:val="22"/>
        </w:rPr>
        <w:t xml:space="preserve"> </w:t>
      </w:r>
      <w:proofErr w:type="spellStart"/>
      <w:r w:rsidRPr="00F1265A">
        <w:rPr>
          <w:rFonts w:ascii="Calibri" w:hAnsi="Calibri" w:cs="Calibri"/>
          <w:i/>
          <w:sz w:val="22"/>
        </w:rPr>
        <w:t>Zagrabiensis</w:t>
      </w:r>
      <w:proofErr w:type="spellEnd"/>
      <w:r w:rsidRPr="00F1265A">
        <w:rPr>
          <w:rFonts w:ascii="Calibri" w:hAnsi="Calibri" w:cs="Calibri"/>
          <w:i/>
          <w:sz w:val="22"/>
        </w:rPr>
        <w:t>:</w:t>
      </w:r>
    </w:p>
    <w:p w14:paraId="5B124D66" w14:textId="77777777" w:rsidR="00F1265A" w:rsidRPr="00F1265A" w:rsidRDefault="00F1265A" w:rsidP="00F1265A">
      <w:pPr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Duška </w:t>
      </w:r>
      <w:proofErr w:type="spellStart"/>
      <w:r w:rsidRPr="00F1265A">
        <w:rPr>
          <w:rFonts w:ascii="Calibri" w:hAnsi="Calibri" w:cs="Calibri"/>
          <w:sz w:val="22"/>
        </w:rPr>
        <w:t>Ćurić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</w:p>
    <w:p w14:paraId="5BFA68B2" w14:textId="77777777" w:rsid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       b) Prijedlog Stručnog povjerenstva za ocjenu prijedloga koje će imenovati Senat Sveučilišta u </w:t>
      </w:r>
    </w:p>
    <w:p w14:paraId="68302987" w14:textId="2E94EC8C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</w:t>
      </w:r>
      <w:r w:rsidRPr="00F1265A">
        <w:rPr>
          <w:rFonts w:ascii="Calibri" w:hAnsi="Calibri" w:cs="Calibri"/>
          <w:sz w:val="22"/>
        </w:rPr>
        <w:t>Zagrebu:</w:t>
      </w:r>
    </w:p>
    <w:p w14:paraId="1AB61A54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1.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Karin Kovačević </w:t>
      </w:r>
      <w:proofErr w:type="spellStart"/>
      <w:r w:rsidRPr="00F1265A">
        <w:rPr>
          <w:rFonts w:ascii="Calibri" w:hAnsi="Calibri" w:cs="Calibri"/>
          <w:sz w:val="22"/>
        </w:rPr>
        <w:t>Ganić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</w:p>
    <w:p w14:paraId="571CCCC6" w14:textId="149D1A01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2.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Dubravka </w:t>
      </w:r>
      <w:proofErr w:type="spellStart"/>
      <w:r w:rsidRPr="00F1265A">
        <w:rPr>
          <w:rFonts w:ascii="Calibri" w:hAnsi="Calibri" w:cs="Calibri"/>
          <w:sz w:val="22"/>
        </w:rPr>
        <w:t>Škevin</w:t>
      </w:r>
      <w:proofErr w:type="spellEnd"/>
      <w:r w:rsidRPr="00F1265A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>PBF</w:t>
      </w:r>
    </w:p>
    <w:p w14:paraId="06E8B3FB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3.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Neven Voća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 xml:space="preserve">Agronomski fakultet Sveučilišta u Zagrebu  </w:t>
      </w:r>
    </w:p>
    <w:p w14:paraId="284D54D0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Imenovanje Povjerenstva za ocjenu doktorskog rada </w:t>
      </w:r>
      <w:r w:rsidRPr="00F1265A">
        <w:rPr>
          <w:rFonts w:ascii="Calibri" w:hAnsi="Calibri" w:cs="Calibri"/>
          <w:b/>
          <w:sz w:val="22"/>
        </w:rPr>
        <w:t xml:space="preserve">Josipe Dukić, </w:t>
      </w:r>
      <w:proofErr w:type="spellStart"/>
      <w:r w:rsidRPr="00F1265A">
        <w:rPr>
          <w:rFonts w:ascii="Calibri" w:hAnsi="Calibri" w:cs="Calibri"/>
          <w:b/>
          <w:sz w:val="22"/>
        </w:rPr>
        <w:t>mag</w:t>
      </w:r>
      <w:proofErr w:type="spellEnd"/>
      <w:r w:rsidRPr="00F1265A">
        <w:rPr>
          <w:rFonts w:ascii="Calibri" w:hAnsi="Calibri" w:cs="Calibri"/>
          <w:b/>
          <w:sz w:val="22"/>
        </w:rPr>
        <w:t>. ing.</w:t>
      </w:r>
      <w:r w:rsidRPr="00F1265A">
        <w:rPr>
          <w:rFonts w:ascii="Calibri" w:hAnsi="Calibri" w:cs="Calibri"/>
          <w:sz w:val="22"/>
        </w:rPr>
        <w:t xml:space="preserve"> u okviru doktorskog studija Biotehnologija i </w:t>
      </w:r>
      <w:proofErr w:type="spellStart"/>
      <w:r w:rsidRPr="00F1265A">
        <w:rPr>
          <w:rFonts w:ascii="Calibri" w:hAnsi="Calibri" w:cs="Calibri"/>
          <w:sz w:val="22"/>
        </w:rPr>
        <w:t>bioprocesno</w:t>
      </w:r>
      <w:proofErr w:type="spellEnd"/>
      <w:r w:rsidRPr="00F1265A">
        <w:rPr>
          <w:rFonts w:ascii="Calibri" w:hAnsi="Calibri" w:cs="Calibri"/>
          <w:sz w:val="22"/>
        </w:rPr>
        <w:t xml:space="preserve"> inženjerstvo, prehrambena tehnologija i nutricionizam, studijskog smjera Prehrambena tehnologija, naslova </w:t>
      </w:r>
      <w:r w:rsidRPr="00F1265A">
        <w:rPr>
          <w:rFonts w:ascii="Calibri" w:hAnsi="Calibri" w:cs="Calibri"/>
          <w:b/>
          <w:sz w:val="22"/>
        </w:rPr>
        <w:t>„</w:t>
      </w:r>
      <w:proofErr w:type="spellStart"/>
      <w:r w:rsidRPr="00F1265A">
        <w:rPr>
          <w:rFonts w:ascii="Calibri" w:hAnsi="Calibri" w:cs="Calibri"/>
          <w:b/>
          <w:sz w:val="22"/>
        </w:rPr>
        <w:t>Utilization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of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by-products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and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waste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from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sugar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beet</w:t>
      </w:r>
      <w:proofErr w:type="spellEnd"/>
      <w:r w:rsidRPr="00F1265A">
        <w:rPr>
          <w:rFonts w:ascii="Calibri" w:hAnsi="Calibri" w:cs="Calibri"/>
          <w:b/>
          <w:sz w:val="22"/>
        </w:rPr>
        <w:t xml:space="preserve"> (</w:t>
      </w:r>
      <w:r w:rsidRPr="00F1265A">
        <w:rPr>
          <w:rFonts w:ascii="Calibri" w:hAnsi="Calibri" w:cs="Calibri"/>
          <w:b/>
          <w:i/>
          <w:sz w:val="22"/>
        </w:rPr>
        <w:t xml:space="preserve">Beta </w:t>
      </w:r>
      <w:proofErr w:type="spellStart"/>
      <w:r w:rsidRPr="00F1265A">
        <w:rPr>
          <w:rFonts w:ascii="Calibri" w:hAnsi="Calibri" w:cs="Calibri"/>
          <w:b/>
          <w:i/>
          <w:sz w:val="22"/>
        </w:rPr>
        <w:t>vulgaris</w:t>
      </w:r>
      <w:proofErr w:type="spellEnd"/>
      <w:r w:rsidRPr="00F1265A">
        <w:rPr>
          <w:rFonts w:ascii="Calibri" w:hAnsi="Calibri" w:cs="Calibri"/>
          <w:b/>
          <w:sz w:val="22"/>
        </w:rPr>
        <w:t xml:space="preserve"> L.) processing </w:t>
      </w:r>
      <w:proofErr w:type="spellStart"/>
      <w:r w:rsidRPr="00F1265A">
        <w:rPr>
          <w:rFonts w:ascii="Calibri" w:hAnsi="Calibri" w:cs="Calibri"/>
          <w:b/>
          <w:sz w:val="22"/>
        </w:rPr>
        <w:t>by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non-thermal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extraction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techniques</w:t>
      </w:r>
      <w:proofErr w:type="spellEnd"/>
      <w:r w:rsidRPr="00F1265A">
        <w:rPr>
          <w:rFonts w:ascii="Calibri" w:hAnsi="Calibri" w:cs="Calibri"/>
          <w:b/>
          <w:sz w:val="22"/>
        </w:rPr>
        <w:t xml:space="preserve">“ </w:t>
      </w:r>
      <w:r w:rsidRPr="00F1265A">
        <w:rPr>
          <w:rFonts w:ascii="Calibri" w:hAnsi="Calibri" w:cs="Calibri"/>
          <w:sz w:val="22"/>
        </w:rPr>
        <w:t xml:space="preserve">(„Iskorištavanje nusproizvoda i otpada iz prerade šećerne repe </w:t>
      </w:r>
      <w:r w:rsidRPr="00F1265A">
        <w:rPr>
          <w:rFonts w:ascii="Calibri" w:hAnsi="Calibri" w:cs="Calibri"/>
          <w:i/>
          <w:sz w:val="22"/>
        </w:rPr>
        <w:t xml:space="preserve">(Beta </w:t>
      </w:r>
      <w:proofErr w:type="spellStart"/>
      <w:r w:rsidRPr="00F1265A">
        <w:rPr>
          <w:rFonts w:ascii="Calibri" w:hAnsi="Calibri" w:cs="Calibri"/>
          <w:i/>
          <w:sz w:val="22"/>
        </w:rPr>
        <w:t>vulgaris</w:t>
      </w:r>
      <w:proofErr w:type="spellEnd"/>
      <w:r w:rsidRPr="00F1265A">
        <w:rPr>
          <w:rFonts w:ascii="Calibri" w:hAnsi="Calibri" w:cs="Calibri"/>
          <w:sz w:val="22"/>
        </w:rPr>
        <w:t xml:space="preserve"> L.) primjenom </w:t>
      </w:r>
      <w:proofErr w:type="spellStart"/>
      <w:r w:rsidRPr="00F1265A">
        <w:rPr>
          <w:rFonts w:ascii="Calibri" w:hAnsi="Calibri" w:cs="Calibri"/>
          <w:sz w:val="22"/>
        </w:rPr>
        <w:t>netoplinskih</w:t>
      </w:r>
      <w:proofErr w:type="spellEnd"/>
      <w:r w:rsidRPr="00F1265A">
        <w:rPr>
          <w:rFonts w:ascii="Calibri" w:hAnsi="Calibri" w:cs="Calibri"/>
          <w:sz w:val="22"/>
        </w:rPr>
        <w:t xml:space="preserve"> tehnika ekstrakcije“), izrađenog po skandinavskom modelu uz suglasnost mentorice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</w:t>
      </w:r>
      <w:proofErr w:type="spellStart"/>
      <w:r w:rsidRPr="00F1265A">
        <w:rPr>
          <w:rFonts w:ascii="Calibri" w:hAnsi="Calibri" w:cs="Calibri"/>
          <w:sz w:val="22"/>
        </w:rPr>
        <w:t>Anet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Režek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Jambrak</w:t>
      </w:r>
      <w:proofErr w:type="spellEnd"/>
      <w:r w:rsidRPr="00F1265A">
        <w:rPr>
          <w:rFonts w:ascii="Calibri" w:hAnsi="Calibri" w:cs="Calibri"/>
          <w:sz w:val="22"/>
        </w:rPr>
        <w:t xml:space="preserve"> Sveučilišta u Zagrebu Prehrambeno-biotehnološkog fakulteta u sastavu:</w:t>
      </w:r>
    </w:p>
    <w:p w14:paraId="39BB84FB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1.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Verica Dragović-Uzelac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 xml:space="preserve">PBF 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(predsjednik)</w:t>
      </w:r>
    </w:p>
    <w:p w14:paraId="69E96DB8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2.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Tomislav </w:t>
      </w:r>
      <w:proofErr w:type="spellStart"/>
      <w:r w:rsidRPr="00F1265A">
        <w:rPr>
          <w:rFonts w:ascii="Calibri" w:hAnsi="Calibri" w:cs="Calibri"/>
          <w:sz w:val="22"/>
        </w:rPr>
        <w:t>Bosiljkov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</w:p>
    <w:p w14:paraId="3B231232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3.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Ana Butorac, v. znan. sur.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proofErr w:type="spellStart"/>
      <w:r w:rsidRPr="00F1265A">
        <w:rPr>
          <w:rFonts w:ascii="Calibri" w:hAnsi="Calibri" w:cs="Calibri"/>
          <w:sz w:val="22"/>
        </w:rPr>
        <w:t>Selvita</w:t>
      </w:r>
      <w:proofErr w:type="spellEnd"/>
      <w:r w:rsidRPr="00F1265A">
        <w:rPr>
          <w:rFonts w:ascii="Calibri" w:hAnsi="Calibri" w:cs="Calibri"/>
          <w:sz w:val="22"/>
        </w:rPr>
        <w:t xml:space="preserve"> d.o.o., Zagreb</w:t>
      </w:r>
    </w:p>
    <w:p w14:paraId="4B7DE6A6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Imenovanje Povjerenstva za ocjenu doktorskog rada </w:t>
      </w:r>
      <w:r w:rsidRPr="00F1265A">
        <w:rPr>
          <w:rFonts w:ascii="Calibri" w:hAnsi="Calibri" w:cs="Calibri"/>
          <w:b/>
          <w:sz w:val="22"/>
        </w:rPr>
        <w:t xml:space="preserve">Mije Radović, </w:t>
      </w:r>
      <w:proofErr w:type="spellStart"/>
      <w:r w:rsidRPr="00F1265A">
        <w:rPr>
          <w:rFonts w:ascii="Calibri" w:hAnsi="Calibri" w:cs="Calibri"/>
          <w:b/>
          <w:sz w:val="22"/>
        </w:rPr>
        <w:t>mag</w:t>
      </w:r>
      <w:proofErr w:type="spellEnd"/>
      <w:r w:rsidRPr="00F1265A">
        <w:rPr>
          <w:rFonts w:ascii="Calibri" w:hAnsi="Calibri" w:cs="Calibri"/>
          <w:b/>
          <w:sz w:val="22"/>
        </w:rPr>
        <w:t>. ing.</w:t>
      </w:r>
      <w:r w:rsidRPr="00F1265A">
        <w:rPr>
          <w:rFonts w:ascii="Calibri" w:hAnsi="Calibri" w:cs="Calibri"/>
          <w:sz w:val="22"/>
        </w:rPr>
        <w:t xml:space="preserve"> u okviru doktorskog studija Biotehnologija i </w:t>
      </w:r>
      <w:proofErr w:type="spellStart"/>
      <w:r w:rsidRPr="00F1265A">
        <w:rPr>
          <w:rFonts w:ascii="Calibri" w:hAnsi="Calibri" w:cs="Calibri"/>
          <w:sz w:val="22"/>
        </w:rPr>
        <w:t>bioprocesno</w:t>
      </w:r>
      <w:proofErr w:type="spellEnd"/>
      <w:r w:rsidRPr="00F1265A">
        <w:rPr>
          <w:rFonts w:ascii="Calibri" w:hAnsi="Calibri" w:cs="Calibri"/>
          <w:sz w:val="22"/>
        </w:rPr>
        <w:t xml:space="preserve"> inženjerstvo, prehrambena tehnologija i nutricionizam, </w:t>
      </w:r>
      <w:r w:rsidRPr="00F1265A">
        <w:rPr>
          <w:rFonts w:ascii="Calibri" w:hAnsi="Calibri" w:cs="Calibri"/>
          <w:sz w:val="22"/>
        </w:rPr>
        <w:lastRenderedPageBreak/>
        <w:t xml:space="preserve">studijskog smjera Biotehnologija i </w:t>
      </w:r>
      <w:proofErr w:type="spellStart"/>
      <w:r w:rsidRPr="00F1265A">
        <w:rPr>
          <w:rFonts w:ascii="Calibri" w:hAnsi="Calibri" w:cs="Calibri"/>
          <w:sz w:val="22"/>
        </w:rPr>
        <w:t>bioprocesno</w:t>
      </w:r>
      <w:proofErr w:type="spellEnd"/>
      <w:r w:rsidRPr="00F1265A">
        <w:rPr>
          <w:rFonts w:ascii="Calibri" w:hAnsi="Calibri" w:cs="Calibri"/>
          <w:sz w:val="22"/>
        </w:rPr>
        <w:t xml:space="preserve"> inženjerstvo, naslova </w:t>
      </w:r>
      <w:r w:rsidRPr="00F1265A">
        <w:rPr>
          <w:rFonts w:ascii="Calibri" w:hAnsi="Calibri" w:cs="Calibri"/>
          <w:b/>
          <w:sz w:val="22"/>
        </w:rPr>
        <w:t>„</w:t>
      </w:r>
      <w:proofErr w:type="spellStart"/>
      <w:r w:rsidRPr="00F1265A">
        <w:rPr>
          <w:rFonts w:ascii="Calibri" w:hAnsi="Calibri" w:cs="Calibri"/>
          <w:b/>
          <w:sz w:val="22"/>
        </w:rPr>
        <w:t>Application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of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rationally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designed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deep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eutectic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solvents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in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enzyme-catalyzed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preparation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of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chiral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pharmaceutical</w:t>
      </w:r>
      <w:proofErr w:type="spellEnd"/>
      <w:r w:rsidRPr="00F1265A">
        <w:rPr>
          <w:rFonts w:ascii="Calibri" w:hAnsi="Calibri" w:cs="Calibri"/>
          <w:b/>
          <w:sz w:val="22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</w:rPr>
        <w:t>intermediates</w:t>
      </w:r>
      <w:proofErr w:type="spellEnd"/>
      <w:r w:rsidRPr="00F1265A">
        <w:rPr>
          <w:rFonts w:ascii="Calibri" w:hAnsi="Calibri" w:cs="Calibri"/>
          <w:b/>
          <w:sz w:val="22"/>
        </w:rPr>
        <w:t xml:space="preserve">“ </w:t>
      </w:r>
      <w:r w:rsidRPr="00F1265A">
        <w:rPr>
          <w:rFonts w:ascii="Calibri" w:hAnsi="Calibri" w:cs="Calibri"/>
          <w:sz w:val="22"/>
        </w:rPr>
        <w:t xml:space="preserve">(„Primjena racionalno dizajniranih </w:t>
      </w:r>
      <w:proofErr w:type="spellStart"/>
      <w:r w:rsidRPr="00F1265A">
        <w:rPr>
          <w:rFonts w:ascii="Calibri" w:hAnsi="Calibri" w:cs="Calibri"/>
          <w:sz w:val="22"/>
        </w:rPr>
        <w:t>niskotemperaturnih</w:t>
      </w:r>
      <w:proofErr w:type="spellEnd"/>
      <w:r w:rsidRPr="00F1265A">
        <w:rPr>
          <w:rFonts w:ascii="Calibri" w:hAnsi="Calibri" w:cs="Calibri"/>
          <w:sz w:val="22"/>
        </w:rPr>
        <w:t xml:space="preserve"> eutektičnih otapala u enzimski kataliziranoj pripravi </w:t>
      </w:r>
      <w:proofErr w:type="spellStart"/>
      <w:r w:rsidRPr="00F1265A">
        <w:rPr>
          <w:rFonts w:ascii="Calibri" w:hAnsi="Calibri" w:cs="Calibri"/>
          <w:sz w:val="22"/>
        </w:rPr>
        <w:t>kiralnih</w:t>
      </w:r>
      <w:proofErr w:type="spellEnd"/>
      <w:r w:rsidRPr="00F1265A">
        <w:rPr>
          <w:rFonts w:ascii="Calibri" w:hAnsi="Calibri" w:cs="Calibri"/>
          <w:sz w:val="22"/>
        </w:rPr>
        <w:t xml:space="preserve"> farmaceutskih </w:t>
      </w:r>
      <w:proofErr w:type="spellStart"/>
      <w:r w:rsidRPr="00F1265A">
        <w:rPr>
          <w:rFonts w:ascii="Calibri" w:hAnsi="Calibri" w:cs="Calibri"/>
          <w:sz w:val="22"/>
        </w:rPr>
        <w:t>intermedijera</w:t>
      </w:r>
      <w:proofErr w:type="spellEnd"/>
      <w:r w:rsidRPr="00F1265A">
        <w:rPr>
          <w:rFonts w:ascii="Calibri" w:hAnsi="Calibri" w:cs="Calibri"/>
          <w:sz w:val="22"/>
        </w:rPr>
        <w:t xml:space="preserve">“), izrađenog uz suglasnost mentorice izv.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Marine Cvjetko Bubalo Sveučilišta u Zagrebu Prehrambeno-biotehnološkog fakulteta u sastavu:</w:t>
      </w:r>
    </w:p>
    <w:p w14:paraId="38064A05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1.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Ivana </w:t>
      </w:r>
      <w:proofErr w:type="spellStart"/>
      <w:r w:rsidRPr="00F1265A">
        <w:rPr>
          <w:rFonts w:ascii="Calibri" w:hAnsi="Calibri" w:cs="Calibri"/>
          <w:sz w:val="22"/>
        </w:rPr>
        <w:t>Radojčić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Redovniković</w:t>
      </w:r>
      <w:proofErr w:type="spellEnd"/>
      <w:r w:rsidRPr="00F1265A">
        <w:rPr>
          <w:rFonts w:ascii="Calibri" w:hAnsi="Calibri" w:cs="Calibri"/>
          <w:sz w:val="22"/>
        </w:rPr>
        <w:tab/>
        <w:t xml:space="preserve">PBF 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(predsjednik)</w:t>
      </w:r>
    </w:p>
    <w:p w14:paraId="645261E1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2. izv.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Ana </w:t>
      </w:r>
      <w:proofErr w:type="spellStart"/>
      <w:r w:rsidRPr="00F1265A">
        <w:rPr>
          <w:rFonts w:ascii="Calibri" w:hAnsi="Calibri" w:cs="Calibri"/>
          <w:sz w:val="22"/>
        </w:rPr>
        <w:t>Jurinjak</w:t>
      </w:r>
      <w:proofErr w:type="spellEnd"/>
      <w:r w:rsidRPr="00F1265A">
        <w:rPr>
          <w:rFonts w:ascii="Calibri" w:hAnsi="Calibri" w:cs="Calibri"/>
          <w:sz w:val="22"/>
        </w:rPr>
        <w:t xml:space="preserve"> Tušek 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</w:p>
    <w:p w14:paraId="4781DA31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3.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</w:t>
      </w:r>
      <w:proofErr w:type="spellStart"/>
      <w:r w:rsidRPr="00F1265A">
        <w:rPr>
          <w:rFonts w:ascii="Calibri" w:hAnsi="Calibri" w:cs="Calibri"/>
          <w:sz w:val="22"/>
        </w:rPr>
        <w:t>Polona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Žnidaršić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Plazl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Sveučilište u Ljubljani</w:t>
      </w:r>
    </w:p>
    <w:p w14:paraId="19512022" w14:textId="5F248E66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>Fakultet kemije i kemijske tehnologije</w:t>
      </w:r>
    </w:p>
    <w:p w14:paraId="584A73EB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a) Izvješće Stručnog povjerenstva o ocjeni završnog specijalističkog rada </w:t>
      </w:r>
      <w:r w:rsidRPr="00F1265A">
        <w:rPr>
          <w:rFonts w:ascii="Calibri" w:hAnsi="Calibri" w:cs="Calibri"/>
          <w:b/>
          <w:sz w:val="22"/>
        </w:rPr>
        <w:t xml:space="preserve">Edite Bulić, </w:t>
      </w:r>
      <w:proofErr w:type="spellStart"/>
      <w:r w:rsidRPr="00F1265A">
        <w:rPr>
          <w:rFonts w:ascii="Calibri" w:hAnsi="Calibri" w:cs="Calibri"/>
          <w:b/>
          <w:sz w:val="22"/>
        </w:rPr>
        <w:t>mag</w:t>
      </w:r>
      <w:proofErr w:type="spellEnd"/>
      <w:r w:rsidRPr="00F1265A">
        <w:rPr>
          <w:rFonts w:ascii="Calibri" w:hAnsi="Calibri" w:cs="Calibri"/>
          <w:b/>
          <w:sz w:val="22"/>
        </w:rPr>
        <w:t xml:space="preserve">. ing. </w:t>
      </w:r>
      <w:proofErr w:type="spellStart"/>
      <w:r w:rsidRPr="00F1265A">
        <w:rPr>
          <w:rFonts w:ascii="Calibri" w:hAnsi="Calibri" w:cs="Calibri"/>
          <w:b/>
          <w:sz w:val="22"/>
        </w:rPr>
        <w:t>sec</w:t>
      </w:r>
      <w:proofErr w:type="spellEnd"/>
      <w:r w:rsidRPr="00F1265A">
        <w:rPr>
          <w:rFonts w:ascii="Calibri" w:hAnsi="Calibri" w:cs="Calibri"/>
          <w:b/>
          <w:sz w:val="22"/>
        </w:rPr>
        <w:t>.</w:t>
      </w:r>
      <w:r w:rsidRPr="00F1265A">
        <w:rPr>
          <w:rFonts w:ascii="Calibri" w:hAnsi="Calibri" w:cs="Calibri"/>
          <w:sz w:val="22"/>
        </w:rPr>
        <w:t xml:space="preserve">  </w:t>
      </w:r>
    </w:p>
    <w:p w14:paraId="3B4DE7B9" w14:textId="12C3C532" w:rsidR="00F1265A" w:rsidRPr="00F1265A" w:rsidRDefault="00F1265A" w:rsidP="00F1265A">
      <w:pPr>
        <w:spacing w:after="0"/>
        <w:jc w:val="both"/>
        <w:rPr>
          <w:rFonts w:ascii="Calibri" w:hAnsi="Calibri" w:cs="Calibri"/>
          <w:b/>
          <w:sz w:val="22"/>
        </w:rPr>
      </w:pPr>
      <w:r w:rsidRPr="00F1265A">
        <w:rPr>
          <w:rFonts w:ascii="Calibri" w:hAnsi="Calibri" w:cs="Calibri"/>
          <w:sz w:val="22"/>
        </w:rPr>
        <w:t xml:space="preserve">    </w:t>
      </w:r>
      <w:r>
        <w:rPr>
          <w:rFonts w:ascii="Calibri" w:hAnsi="Calibri" w:cs="Calibri"/>
          <w:sz w:val="22"/>
        </w:rPr>
        <w:t xml:space="preserve">       </w:t>
      </w:r>
      <w:r w:rsidRPr="00F1265A">
        <w:rPr>
          <w:rFonts w:ascii="Calibri" w:hAnsi="Calibri" w:cs="Calibri"/>
          <w:sz w:val="22"/>
        </w:rPr>
        <w:t xml:space="preserve"> u okviru poslijediplomskog specijalističkog studija Kvaliteta i sigurnost hrane, naslova </w:t>
      </w:r>
      <w:r w:rsidRPr="00F1265A">
        <w:rPr>
          <w:rFonts w:ascii="Calibri" w:hAnsi="Calibri" w:cs="Calibri"/>
          <w:b/>
          <w:sz w:val="22"/>
        </w:rPr>
        <w:t xml:space="preserve">„Procjena </w:t>
      </w:r>
    </w:p>
    <w:p w14:paraId="36BF6685" w14:textId="5A156063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b/>
          <w:sz w:val="22"/>
        </w:rPr>
        <w:t xml:space="preserve">     </w:t>
      </w:r>
      <w:r>
        <w:rPr>
          <w:rFonts w:ascii="Calibri" w:hAnsi="Calibri" w:cs="Calibri"/>
          <w:b/>
          <w:sz w:val="22"/>
        </w:rPr>
        <w:t xml:space="preserve">       </w:t>
      </w:r>
      <w:r w:rsidRPr="00F1265A">
        <w:rPr>
          <w:rFonts w:ascii="Calibri" w:hAnsi="Calibri" w:cs="Calibri"/>
          <w:b/>
          <w:sz w:val="22"/>
        </w:rPr>
        <w:t>kulture sigurnosti hrane u restoranima studentske prehrane“</w:t>
      </w:r>
      <w:r w:rsidRPr="00F1265A">
        <w:rPr>
          <w:rFonts w:ascii="Calibri" w:hAnsi="Calibri" w:cs="Calibri"/>
          <w:sz w:val="22"/>
        </w:rPr>
        <w:t>.</w:t>
      </w:r>
    </w:p>
    <w:p w14:paraId="67CCCCA3" w14:textId="77777777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       b) Imenovanje Stručnog povjerenstva za obranu završnog rada u sastavu:</w:t>
      </w:r>
    </w:p>
    <w:p w14:paraId="36D37EA1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1.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Marina Krpan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(predsjednik)</w:t>
      </w:r>
    </w:p>
    <w:p w14:paraId="6AADB22A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2.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Sanja </w:t>
      </w:r>
      <w:proofErr w:type="spellStart"/>
      <w:r w:rsidRPr="00F1265A">
        <w:rPr>
          <w:rFonts w:ascii="Calibri" w:hAnsi="Calibri" w:cs="Calibri"/>
          <w:sz w:val="22"/>
        </w:rPr>
        <w:t>Vidaček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Filipec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(mentor)</w:t>
      </w:r>
    </w:p>
    <w:p w14:paraId="2498E0A2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3.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</w:t>
      </w:r>
      <w:proofErr w:type="spellStart"/>
      <w:r w:rsidRPr="00F1265A">
        <w:rPr>
          <w:rFonts w:ascii="Calibri" w:hAnsi="Calibri" w:cs="Calibri"/>
          <w:sz w:val="22"/>
        </w:rPr>
        <w:t>Nevijo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Zdolec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 xml:space="preserve">Sveučilište u Zagrebu </w:t>
      </w:r>
    </w:p>
    <w:p w14:paraId="17EE657F" w14:textId="77777777" w:rsidR="00F1265A" w:rsidRPr="00F1265A" w:rsidRDefault="00F1265A" w:rsidP="00F1265A">
      <w:pPr>
        <w:spacing w:after="0"/>
        <w:ind w:left="4248"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>Veterinarski fakultet</w:t>
      </w:r>
    </w:p>
    <w:p w14:paraId="530D4D74" w14:textId="12A5DC8A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4. izv.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Tibor </w:t>
      </w:r>
      <w:proofErr w:type="spellStart"/>
      <w:r w:rsidRPr="00F1265A">
        <w:rPr>
          <w:rFonts w:ascii="Calibri" w:hAnsi="Calibri" w:cs="Calibri"/>
          <w:sz w:val="22"/>
        </w:rPr>
        <w:t>Janči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(zamjena)</w:t>
      </w:r>
    </w:p>
    <w:p w14:paraId="40613342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sz w:val="22"/>
        </w:rPr>
      </w:pPr>
      <w:r w:rsidRPr="00F1265A">
        <w:rPr>
          <w:rFonts w:ascii="Calibri" w:hAnsi="Calibri" w:cs="Calibri"/>
          <w:sz w:val="22"/>
        </w:rPr>
        <w:t xml:space="preserve">a) Prijava teme završnog specijalističkog rada </w:t>
      </w:r>
      <w:r w:rsidRPr="00F1265A">
        <w:rPr>
          <w:rFonts w:ascii="Calibri" w:hAnsi="Calibri" w:cs="Calibri"/>
          <w:b/>
          <w:sz w:val="22"/>
        </w:rPr>
        <w:t xml:space="preserve">Petre </w:t>
      </w:r>
      <w:proofErr w:type="spellStart"/>
      <w:r w:rsidRPr="00F1265A">
        <w:rPr>
          <w:rFonts w:ascii="Calibri" w:hAnsi="Calibri" w:cs="Calibri"/>
          <w:b/>
          <w:sz w:val="22"/>
        </w:rPr>
        <w:t>Vidinski</w:t>
      </w:r>
      <w:proofErr w:type="spellEnd"/>
      <w:r w:rsidRPr="00F1265A">
        <w:rPr>
          <w:rFonts w:ascii="Calibri" w:hAnsi="Calibri" w:cs="Calibri"/>
          <w:b/>
          <w:sz w:val="22"/>
        </w:rPr>
        <w:t xml:space="preserve">, </w:t>
      </w:r>
      <w:proofErr w:type="spellStart"/>
      <w:r w:rsidRPr="00F1265A">
        <w:rPr>
          <w:rFonts w:ascii="Calibri" w:hAnsi="Calibri" w:cs="Calibri"/>
          <w:b/>
          <w:sz w:val="22"/>
        </w:rPr>
        <w:t>mag</w:t>
      </w:r>
      <w:proofErr w:type="spellEnd"/>
      <w:r w:rsidRPr="00F1265A">
        <w:rPr>
          <w:rFonts w:ascii="Calibri" w:hAnsi="Calibri" w:cs="Calibri"/>
          <w:b/>
          <w:sz w:val="22"/>
        </w:rPr>
        <w:t>. ing.</w:t>
      </w:r>
      <w:r w:rsidRPr="00F1265A">
        <w:rPr>
          <w:rFonts w:ascii="Calibri" w:hAnsi="Calibri" w:cs="Calibri"/>
          <w:sz w:val="22"/>
        </w:rPr>
        <w:t xml:space="preserve"> u okviru poslijediplomskog  </w:t>
      </w:r>
    </w:p>
    <w:p w14:paraId="6BF835D4" w14:textId="71CED722" w:rsidR="00F1265A" w:rsidRPr="00F1265A" w:rsidRDefault="00F1265A" w:rsidP="00F1265A">
      <w:pPr>
        <w:spacing w:after="0"/>
        <w:jc w:val="both"/>
        <w:rPr>
          <w:rFonts w:ascii="Calibri" w:hAnsi="Calibri" w:cs="Calibri"/>
          <w:b/>
          <w:sz w:val="22"/>
          <w:lang w:val="en-AU"/>
        </w:rPr>
      </w:pPr>
      <w:r w:rsidRPr="00F1265A">
        <w:rPr>
          <w:rFonts w:ascii="Calibri" w:hAnsi="Calibri" w:cs="Calibri"/>
          <w:sz w:val="22"/>
        </w:rPr>
        <w:t xml:space="preserve">     </w:t>
      </w:r>
      <w:r>
        <w:rPr>
          <w:rFonts w:ascii="Calibri" w:hAnsi="Calibri" w:cs="Calibri"/>
          <w:sz w:val="22"/>
        </w:rPr>
        <w:t xml:space="preserve">       </w:t>
      </w:r>
      <w:r w:rsidRPr="00F1265A">
        <w:rPr>
          <w:rFonts w:ascii="Calibri" w:hAnsi="Calibri" w:cs="Calibri"/>
          <w:sz w:val="22"/>
        </w:rPr>
        <w:t xml:space="preserve">specijalističkog studija Kvaliteta i sigurnost hrane, naslova </w:t>
      </w:r>
      <w:r w:rsidRPr="00F1265A">
        <w:rPr>
          <w:rFonts w:ascii="Calibri" w:hAnsi="Calibri" w:cs="Calibri"/>
          <w:b/>
          <w:sz w:val="22"/>
        </w:rPr>
        <w:t>„</w:t>
      </w:r>
      <w:proofErr w:type="spellStart"/>
      <w:r w:rsidRPr="00F1265A">
        <w:rPr>
          <w:rFonts w:ascii="Calibri" w:hAnsi="Calibri" w:cs="Calibri"/>
          <w:b/>
          <w:sz w:val="22"/>
          <w:lang w:val="en-AU"/>
        </w:rPr>
        <w:t>Procjena</w:t>
      </w:r>
      <w:proofErr w:type="spellEnd"/>
      <w:r w:rsidRPr="00F1265A">
        <w:rPr>
          <w:rFonts w:ascii="Calibri" w:hAnsi="Calibri" w:cs="Calibri"/>
          <w:b/>
          <w:sz w:val="22"/>
          <w:lang w:val="en-AU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  <w:lang w:val="en-AU"/>
        </w:rPr>
        <w:t>kulture</w:t>
      </w:r>
      <w:proofErr w:type="spellEnd"/>
      <w:r w:rsidRPr="00F1265A">
        <w:rPr>
          <w:rFonts w:ascii="Calibri" w:hAnsi="Calibri" w:cs="Calibri"/>
          <w:b/>
          <w:sz w:val="22"/>
          <w:lang w:val="en-AU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  <w:lang w:val="en-AU"/>
        </w:rPr>
        <w:t>sigurnosti</w:t>
      </w:r>
      <w:proofErr w:type="spellEnd"/>
      <w:r w:rsidRPr="00F1265A">
        <w:rPr>
          <w:rFonts w:ascii="Calibri" w:hAnsi="Calibri" w:cs="Calibri"/>
          <w:b/>
          <w:sz w:val="22"/>
          <w:lang w:val="en-AU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  <w:lang w:val="en-AU"/>
        </w:rPr>
        <w:t>hrane</w:t>
      </w:r>
      <w:proofErr w:type="spellEnd"/>
      <w:r w:rsidRPr="00F1265A">
        <w:rPr>
          <w:rFonts w:ascii="Calibri" w:hAnsi="Calibri" w:cs="Calibri"/>
          <w:b/>
          <w:sz w:val="22"/>
          <w:lang w:val="en-AU"/>
        </w:rPr>
        <w:t xml:space="preserve"> u </w:t>
      </w:r>
    </w:p>
    <w:p w14:paraId="2C35F177" w14:textId="3155345C" w:rsidR="00F1265A" w:rsidRPr="00F1265A" w:rsidRDefault="00F1265A" w:rsidP="00F1265A">
      <w:pPr>
        <w:spacing w:after="0"/>
        <w:jc w:val="both"/>
        <w:rPr>
          <w:rFonts w:ascii="Calibri" w:hAnsi="Calibri" w:cs="Calibri"/>
          <w:b/>
          <w:sz w:val="22"/>
        </w:rPr>
      </w:pPr>
      <w:r w:rsidRPr="00F1265A">
        <w:rPr>
          <w:rFonts w:ascii="Calibri" w:hAnsi="Calibri" w:cs="Calibri"/>
          <w:b/>
          <w:sz w:val="22"/>
          <w:lang w:val="en-AU"/>
        </w:rPr>
        <w:t xml:space="preserve">    </w:t>
      </w:r>
      <w:r>
        <w:rPr>
          <w:rFonts w:ascii="Calibri" w:hAnsi="Calibri" w:cs="Calibri"/>
          <w:b/>
          <w:sz w:val="22"/>
          <w:lang w:val="en-AU"/>
        </w:rPr>
        <w:t xml:space="preserve">       </w:t>
      </w:r>
      <w:r w:rsidRPr="00F1265A">
        <w:rPr>
          <w:rFonts w:ascii="Calibri" w:hAnsi="Calibri" w:cs="Calibri"/>
          <w:b/>
          <w:sz w:val="22"/>
          <w:lang w:val="en-AU"/>
        </w:rPr>
        <w:t xml:space="preserve"> </w:t>
      </w:r>
      <w:proofErr w:type="spellStart"/>
      <w:r w:rsidRPr="00F1265A">
        <w:rPr>
          <w:rFonts w:ascii="Calibri" w:hAnsi="Calibri" w:cs="Calibri"/>
          <w:b/>
          <w:sz w:val="22"/>
          <w:lang w:val="en-AU"/>
        </w:rPr>
        <w:t>maloprodajnom</w:t>
      </w:r>
      <w:proofErr w:type="spellEnd"/>
      <w:r w:rsidRPr="00F1265A">
        <w:rPr>
          <w:rFonts w:ascii="Calibri" w:hAnsi="Calibri" w:cs="Calibri"/>
          <w:b/>
          <w:sz w:val="22"/>
          <w:lang w:val="en-AU"/>
        </w:rPr>
        <w:t xml:space="preserve"> </w:t>
      </w:r>
      <w:proofErr w:type="spellStart"/>
      <w:proofErr w:type="gramStart"/>
      <w:r w:rsidRPr="00F1265A">
        <w:rPr>
          <w:rFonts w:ascii="Calibri" w:hAnsi="Calibri" w:cs="Calibri"/>
          <w:b/>
          <w:sz w:val="22"/>
          <w:lang w:val="en-AU"/>
        </w:rPr>
        <w:t>lancu</w:t>
      </w:r>
      <w:proofErr w:type="spellEnd"/>
      <w:r w:rsidRPr="00F1265A">
        <w:rPr>
          <w:rFonts w:ascii="Calibri" w:hAnsi="Calibri" w:cs="Calibri"/>
          <w:b/>
          <w:sz w:val="22"/>
        </w:rPr>
        <w:t>“</w:t>
      </w:r>
      <w:proofErr w:type="gramEnd"/>
      <w:r w:rsidRPr="00F1265A">
        <w:rPr>
          <w:rFonts w:ascii="Calibri" w:hAnsi="Calibri" w:cs="Calibri"/>
          <w:b/>
          <w:sz w:val="22"/>
        </w:rPr>
        <w:t>.</w:t>
      </w:r>
    </w:p>
    <w:p w14:paraId="2C7D27FD" w14:textId="77777777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      b) Imenovanje Stručnog povjerenstva za prihvaćanje teme završnog rada u sastavu:</w:t>
      </w:r>
    </w:p>
    <w:p w14:paraId="5873F2DE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1.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>. Marina Krpan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(predsjednik)</w:t>
      </w:r>
    </w:p>
    <w:p w14:paraId="7339264E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2.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Sanja </w:t>
      </w:r>
      <w:proofErr w:type="spellStart"/>
      <w:r w:rsidRPr="00F1265A">
        <w:rPr>
          <w:rFonts w:ascii="Calibri" w:hAnsi="Calibri" w:cs="Calibri"/>
          <w:sz w:val="22"/>
        </w:rPr>
        <w:t>Vidaček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Filipec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PBF</w:t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>(mentor)</w:t>
      </w:r>
    </w:p>
    <w:p w14:paraId="727F819C" w14:textId="77777777" w:rsidR="00F1265A" w:rsidRPr="00F1265A" w:rsidRDefault="00F1265A" w:rsidP="00F1265A">
      <w:pPr>
        <w:spacing w:after="0"/>
        <w:ind w:firstLine="708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 xml:space="preserve">3. prof. dr. </w:t>
      </w:r>
      <w:proofErr w:type="spellStart"/>
      <w:r w:rsidRPr="00F1265A">
        <w:rPr>
          <w:rFonts w:ascii="Calibri" w:hAnsi="Calibri" w:cs="Calibri"/>
          <w:sz w:val="22"/>
        </w:rPr>
        <w:t>sc</w:t>
      </w:r>
      <w:proofErr w:type="spellEnd"/>
      <w:r w:rsidRPr="00F1265A">
        <w:rPr>
          <w:rFonts w:ascii="Calibri" w:hAnsi="Calibri" w:cs="Calibri"/>
          <w:sz w:val="22"/>
        </w:rPr>
        <w:t xml:space="preserve">. </w:t>
      </w:r>
      <w:proofErr w:type="spellStart"/>
      <w:r w:rsidRPr="00F1265A">
        <w:rPr>
          <w:rFonts w:ascii="Calibri" w:hAnsi="Calibri" w:cs="Calibri"/>
          <w:sz w:val="22"/>
        </w:rPr>
        <w:t>Nevijo</w:t>
      </w:r>
      <w:proofErr w:type="spellEnd"/>
      <w:r w:rsidRPr="00F1265A">
        <w:rPr>
          <w:rFonts w:ascii="Calibri" w:hAnsi="Calibri" w:cs="Calibri"/>
          <w:sz w:val="22"/>
        </w:rPr>
        <w:t xml:space="preserve"> </w:t>
      </w:r>
      <w:proofErr w:type="spellStart"/>
      <w:r w:rsidRPr="00F1265A">
        <w:rPr>
          <w:rFonts w:ascii="Calibri" w:hAnsi="Calibri" w:cs="Calibri"/>
          <w:sz w:val="22"/>
        </w:rPr>
        <w:t>Zdolec</w:t>
      </w:r>
      <w:proofErr w:type="spellEnd"/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</w:r>
      <w:r w:rsidRPr="00F1265A">
        <w:rPr>
          <w:rFonts w:ascii="Calibri" w:hAnsi="Calibri" w:cs="Calibri"/>
          <w:sz w:val="22"/>
        </w:rPr>
        <w:tab/>
        <w:t xml:space="preserve">Sveučilište u Zagrebu </w:t>
      </w:r>
    </w:p>
    <w:p w14:paraId="209C2081" w14:textId="77777777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>Veterinarski fakultet</w:t>
      </w:r>
    </w:p>
    <w:p w14:paraId="2097BED2" w14:textId="77777777" w:rsidR="00F1265A" w:rsidRPr="00F1265A" w:rsidRDefault="00F1265A" w:rsidP="00F1265A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F1265A">
        <w:rPr>
          <w:rFonts w:ascii="Calibri" w:hAnsi="Calibri" w:cs="Calibri"/>
          <w:sz w:val="22"/>
        </w:rPr>
        <w:t>R a z n o</w:t>
      </w:r>
    </w:p>
    <w:p w14:paraId="78803C7A" w14:textId="77777777" w:rsidR="00F1265A" w:rsidRPr="00F1265A" w:rsidRDefault="00F1265A" w:rsidP="00F1265A">
      <w:pPr>
        <w:spacing w:after="0"/>
        <w:jc w:val="both"/>
        <w:rPr>
          <w:rFonts w:ascii="Calibri" w:hAnsi="Calibri" w:cs="Calibri"/>
          <w:sz w:val="22"/>
        </w:rPr>
      </w:pPr>
    </w:p>
    <w:p w14:paraId="183B21EE" w14:textId="2F917636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7A70CBC8" w14:textId="5446B383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37618C2C" w14:textId="0300D8EF" w:rsidR="00F170B8" w:rsidRPr="004A59CF" w:rsidRDefault="00F170B8" w:rsidP="004A59CF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1.</w:t>
      </w:r>
    </w:p>
    <w:p w14:paraId="528F0A03" w14:textId="547FEFFB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4B264753" w14:textId="6BEECEE5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Dekanica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V.Dragović</w:t>
      </w:r>
      <w:proofErr w:type="spellEnd"/>
      <w:r>
        <w:rPr>
          <w:rFonts w:ascii="Calibri" w:hAnsi="Calibri" w:cs="Calibri"/>
          <w:sz w:val="22"/>
        </w:rPr>
        <w:t>-Uzelac dala je na prihvaćanje zapisnik 5. redovite sjednice Fakultetskog vijeća održane 26. veljače 2025. godine.</w:t>
      </w:r>
    </w:p>
    <w:p w14:paraId="4384108A" w14:textId="3C7B66F5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6529A343" w14:textId="0C036620" w:rsidR="00F170B8" w:rsidRPr="004A59CF" w:rsidRDefault="004A59CF" w:rsidP="004A59CF">
      <w:pPr>
        <w:spacing w:after="0"/>
        <w:jc w:val="center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</w:rPr>
        <w:t>*  *  *  *</w:t>
      </w:r>
    </w:p>
    <w:p w14:paraId="232A2405" w14:textId="459ACB43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Fakultetsko vijeće jednoglasno je prihvatilo zapisnik 5. redovite sjednice Fakultetskog vijeća održane 26. veljače 2025. godine.</w:t>
      </w:r>
    </w:p>
    <w:p w14:paraId="5E749384" w14:textId="394C286A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39B72ED8" w14:textId="6AFD62C6" w:rsidR="00F170B8" w:rsidRPr="004A59CF" w:rsidRDefault="00F170B8" w:rsidP="004A59CF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2.</w:t>
      </w:r>
    </w:p>
    <w:p w14:paraId="15C3386C" w14:textId="7D584FB0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3FF60594" w14:textId="69601CD7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Dekanica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V.Dragović</w:t>
      </w:r>
      <w:proofErr w:type="spellEnd"/>
      <w:r>
        <w:rPr>
          <w:rFonts w:ascii="Calibri" w:hAnsi="Calibri" w:cs="Calibri"/>
          <w:sz w:val="22"/>
        </w:rPr>
        <w:t>-Uzelac dala je na prihvaćanje zapisnik 5. izvanredne sjednice Fakultetskog vijeća održane 12. ožujka 2025. godine.</w:t>
      </w:r>
    </w:p>
    <w:p w14:paraId="273F5194" w14:textId="43295CB4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24D6393D" w14:textId="28BB0B25" w:rsidR="00F170B8" w:rsidRPr="004A59CF" w:rsidRDefault="004A59CF" w:rsidP="004A59CF">
      <w:pPr>
        <w:spacing w:after="0"/>
        <w:jc w:val="center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</w:rPr>
        <w:t>*  *  *  *</w:t>
      </w:r>
    </w:p>
    <w:p w14:paraId="4CBEA9F2" w14:textId="0FF7374B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Fakultetsko vijeće jednoglasno je prihvatilo zapisnik 5. izvanredne sjednice Fakultetskog vijeća održane 12. ožujka 2025. godine.</w:t>
      </w:r>
    </w:p>
    <w:p w14:paraId="1A10FD2F" w14:textId="18CDABC0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4E1A2CB0" w14:textId="77777777" w:rsidR="0045634A" w:rsidRPr="004A59CF" w:rsidRDefault="0045634A" w:rsidP="0045634A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3.</w:t>
      </w:r>
    </w:p>
    <w:p w14:paraId="5D314177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</w:p>
    <w:p w14:paraId="45A950CA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Dekanica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V.Dragović</w:t>
      </w:r>
      <w:proofErr w:type="spellEnd"/>
      <w:r>
        <w:rPr>
          <w:rFonts w:ascii="Calibri" w:hAnsi="Calibri" w:cs="Calibri"/>
          <w:sz w:val="22"/>
        </w:rPr>
        <w:t>-Uzelac izvijestila je članove Vijeća o sljedećem:</w:t>
      </w:r>
    </w:p>
    <w:p w14:paraId="0B8D3811" w14:textId="77777777" w:rsidR="0045634A" w:rsidRDefault="0045634A" w:rsidP="0045634A">
      <w:pPr>
        <w:pStyle w:val="ListParagraph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15. ožujka održana je promocija specijalista kvalitete i sigurnosti hrane, sveučilišnih magistara inženjera </w:t>
      </w:r>
      <w:proofErr w:type="spellStart"/>
      <w:r>
        <w:rPr>
          <w:rFonts w:ascii="Calibri" w:hAnsi="Calibri" w:cs="Calibri"/>
          <w:sz w:val="22"/>
        </w:rPr>
        <w:t>bioprocesnog</w:t>
      </w:r>
      <w:proofErr w:type="spellEnd"/>
      <w:r>
        <w:rPr>
          <w:rFonts w:ascii="Calibri" w:hAnsi="Calibri" w:cs="Calibri"/>
          <w:sz w:val="22"/>
        </w:rPr>
        <w:t xml:space="preserve"> inženjerstva, molekularne biotehnologije, prehrambenog inženjerstva, upravljanja sigurnošću hrane i sveučilišnih magistra nutricionizma.</w:t>
      </w:r>
    </w:p>
    <w:p w14:paraId="43ACA01E" w14:textId="77777777" w:rsidR="0045634A" w:rsidRDefault="0045634A" w:rsidP="0045634A">
      <w:pPr>
        <w:pStyle w:val="ListParagraph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Također je 15. ožujka na Sveučilištu u Zagrebu održana promocija doktora znanosti koje je promovirala prodekanica za znanost i međunarodnu suradnju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I.Radojčić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Redovniković</w:t>
      </w:r>
      <w:proofErr w:type="spellEnd"/>
      <w:r>
        <w:rPr>
          <w:rFonts w:ascii="Calibri" w:hAnsi="Calibri" w:cs="Calibri"/>
          <w:sz w:val="22"/>
        </w:rPr>
        <w:t>.</w:t>
      </w:r>
    </w:p>
    <w:p w14:paraId="508784BA" w14:textId="77777777" w:rsidR="0045634A" w:rsidRDefault="0045634A" w:rsidP="0045634A">
      <w:pPr>
        <w:pStyle w:val="ListParagraph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Programski ugovori:</w:t>
      </w:r>
    </w:p>
    <w:p w14:paraId="79FBA7A3" w14:textId="77777777" w:rsidR="0045634A" w:rsidRDefault="0045634A" w:rsidP="0045634A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Vezano uz osnovnu proračunsku komponentu te usklađivanje podataka koji će biti baza za pregovaranje, 5. ožujka održan je sastanak s prorektorima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T.Pentekom</w:t>
      </w:r>
      <w:proofErr w:type="spellEnd"/>
      <w:r>
        <w:rPr>
          <w:rFonts w:ascii="Calibri" w:hAnsi="Calibri" w:cs="Calibri"/>
          <w:sz w:val="22"/>
        </w:rPr>
        <w:t xml:space="preserve"> i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D.Majetićem</w:t>
      </w:r>
      <w:proofErr w:type="spellEnd"/>
      <w:r>
        <w:rPr>
          <w:rFonts w:ascii="Calibri" w:hAnsi="Calibri" w:cs="Calibri"/>
          <w:sz w:val="22"/>
        </w:rPr>
        <w:t xml:space="preserve">, gđom </w:t>
      </w:r>
      <w:proofErr w:type="spellStart"/>
      <w:r>
        <w:rPr>
          <w:rFonts w:ascii="Calibri" w:hAnsi="Calibri" w:cs="Calibri"/>
          <w:sz w:val="22"/>
        </w:rPr>
        <w:t>M.Ljubičić</w:t>
      </w:r>
      <w:proofErr w:type="spellEnd"/>
      <w:r>
        <w:rPr>
          <w:rFonts w:ascii="Calibri" w:hAnsi="Calibri" w:cs="Calibri"/>
          <w:sz w:val="22"/>
        </w:rPr>
        <w:t xml:space="preserve">, gosp. </w:t>
      </w:r>
      <w:proofErr w:type="spellStart"/>
      <w:r>
        <w:rPr>
          <w:rFonts w:ascii="Calibri" w:hAnsi="Calibri" w:cs="Calibri"/>
          <w:sz w:val="22"/>
        </w:rPr>
        <w:t>I.Rosanom</w:t>
      </w:r>
      <w:proofErr w:type="spellEnd"/>
      <w:r>
        <w:rPr>
          <w:rFonts w:ascii="Calibri" w:hAnsi="Calibri" w:cs="Calibri"/>
          <w:sz w:val="22"/>
        </w:rPr>
        <w:t xml:space="preserve"> kojem su uz dekanicu prisustvovale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S.Balbino</w:t>
      </w:r>
      <w:proofErr w:type="spellEnd"/>
      <w:r>
        <w:rPr>
          <w:rFonts w:ascii="Calibri" w:hAnsi="Calibri" w:cs="Calibri"/>
          <w:sz w:val="22"/>
        </w:rPr>
        <w:t xml:space="preserve"> i </w:t>
      </w:r>
      <w:proofErr w:type="spellStart"/>
      <w:r>
        <w:rPr>
          <w:rFonts w:ascii="Calibri" w:hAnsi="Calibri" w:cs="Calibri"/>
          <w:sz w:val="22"/>
        </w:rPr>
        <w:t>N.Tumara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mag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oec</w:t>
      </w:r>
      <w:proofErr w:type="spellEnd"/>
      <w:r>
        <w:rPr>
          <w:rFonts w:ascii="Calibri" w:hAnsi="Calibri" w:cs="Calibri"/>
          <w:sz w:val="22"/>
        </w:rPr>
        <w:t>. Startna godina za pregovaranje oko osnovne proračunske komponente bit će 2024. godina.</w:t>
      </w:r>
    </w:p>
    <w:p w14:paraId="465B10C6" w14:textId="77777777" w:rsidR="0045634A" w:rsidRDefault="0045634A" w:rsidP="0045634A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13. ožujka Sveučilište u Zagrebu, u dogovoru s Ministarstvom znanosti, obrazovanja i mladih, organiziralo je informativnu radionicu za pripremu prijedloga i sklapanje programskog ugovora Sveučilišta.</w:t>
      </w:r>
    </w:p>
    <w:p w14:paraId="2E9F5FCF" w14:textId="38CBBAD7" w:rsidR="0045634A" w:rsidRDefault="0045634A" w:rsidP="0045634A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Svim sastavnicama je poslan Katalog ciljeva i pokazatelja koji će biti baza pri definiranju </w:t>
      </w:r>
      <w:r w:rsidRPr="007E7E8D">
        <w:rPr>
          <w:rFonts w:ascii="Calibri" w:hAnsi="Calibri" w:cs="Calibri"/>
          <w:sz w:val="22"/>
        </w:rPr>
        <w:t>stratešk</w:t>
      </w:r>
      <w:r>
        <w:rPr>
          <w:rFonts w:ascii="Calibri" w:hAnsi="Calibri" w:cs="Calibri"/>
          <w:sz w:val="22"/>
        </w:rPr>
        <w:t xml:space="preserve">ih, </w:t>
      </w:r>
      <w:r w:rsidR="00074303">
        <w:rPr>
          <w:rFonts w:ascii="Calibri" w:hAnsi="Calibri" w:cs="Calibri"/>
          <w:sz w:val="22"/>
        </w:rPr>
        <w:t>posebnih</w:t>
      </w:r>
      <w:r>
        <w:rPr>
          <w:rFonts w:ascii="Calibri" w:hAnsi="Calibri" w:cs="Calibri"/>
          <w:sz w:val="22"/>
        </w:rPr>
        <w:t xml:space="preserve"> i institucijskih</w:t>
      </w:r>
      <w:r w:rsidRPr="007E7E8D">
        <w:rPr>
          <w:rFonts w:ascii="Calibri" w:hAnsi="Calibri" w:cs="Calibri"/>
          <w:sz w:val="22"/>
        </w:rPr>
        <w:t xml:space="preserve"> ciljev</w:t>
      </w:r>
      <w:r>
        <w:rPr>
          <w:rFonts w:ascii="Calibri" w:hAnsi="Calibri" w:cs="Calibri"/>
          <w:sz w:val="22"/>
        </w:rPr>
        <w:t>a</w:t>
      </w:r>
      <w:r w:rsidR="00121640">
        <w:rPr>
          <w:rFonts w:ascii="Calibri" w:hAnsi="Calibri" w:cs="Calibri"/>
          <w:sz w:val="22"/>
        </w:rPr>
        <w:t>.</w:t>
      </w:r>
      <w:r w:rsidRPr="007E7E8D">
        <w:rPr>
          <w:rFonts w:ascii="Calibri" w:hAnsi="Calibri" w:cs="Calibri"/>
          <w:sz w:val="22"/>
        </w:rPr>
        <w:t xml:space="preserve"> </w:t>
      </w:r>
    </w:p>
    <w:p w14:paraId="332B66E9" w14:textId="77777777" w:rsidR="0045634A" w:rsidRDefault="0045634A" w:rsidP="0045634A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Bilo bi dobro da i Fakultet odredi svoje institucionalne ciljeve. Najavila je da će 2. travnja biti održan još jedan sastanak na Sveučilištu u Zagrebu, a vezano uz programske ugovore. </w:t>
      </w:r>
    </w:p>
    <w:p w14:paraId="2317C2E7" w14:textId="77777777" w:rsidR="0045634A" w:rsidRDefault="0045634A" w:rsidP="0045634A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 dobivanju detaljnijih informacija te nakon konzultacija s predstojnicima planira se održavanje tematske sjednice ili okruglog stola.</w:t>
      </w:r>
    </w:p>
    <w:p w14:paraId="619CCB9E" w14:textId="77777777" w:rsidR="0045634A" w:rsidRDefault="0045634A" w:rsidP="0045634A">
      <w:pPr>
        <w:pStyle w:val="ListParagraph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Završeno je postavljanje zaštitne mreže oko Fakulteta.</w:t>
      </w:r>
    </w:p>
    <w:p w14:paraId="573C52F9" w14:textId="77777777" w:rsidR="0045634A" w:rsidRDefault="0045634A" w:rsidP="0045634A">
      <w:pPr>
        <w:pStyle w:val="ListParagraph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Zaprimili smo obavijest za dostavu izvješća o izvršenju godišnjeg financijskog plana za 2024. godinu. Obzirom da je rok za dostavu istog 31. ožujka morat ćemo održati izvanrednu sjednicu Vijeća. </w:t>
      </w:r>
    </w:p>
    <w:p w14:paraId="40480DD9" w14:textId="77777777" w:rsidR="0045634A" w:rsidRDefault="0045634A" w:rsidP="0045634A">
      <w:pPr>
        <w:pStyle w:val="ListParagraph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Zadnji tjedan u travnja obilježit ćemo tri događanja:</w:t>
      </w:r>
    </w:p>
    <w:p w14:paraId="27480D2F" w14:textId="77777777" w:rsidR="0045634A" w:rsidRDefault="0045634A" w:rsidP="0045634A">
      <w:pPr>
        <w:pStyle w:val="ListParagraph"/>
        <w:numPr>
          <w:ilvl w:val="0"/>
          <w:numId w:val="15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24. travnja održat će se Dan </w:t>
      </w:r>
      <w:proofErr w:type="spellStart"/>
      <w:r>
        <w:rPr>
          <w:rFonts w:ascii="Calibri" w:hAnsi="Calibri" w:cs="Calibri"/>
          <w:sz w:val="22"/>
        </w:rPr>
        <w:t>alumnija</w:t>
      </w:r>
      <w:proofErr w:type="spellEnd"/>
    </w:p>
    <w:p w14:paraId="122E8544" w14:textId="77777777" w:rsidR="0045634A" w:rsidRDefault="0045634A" w:rsidP="0045634A">
      <w:pPr>
        <w:pStyle w:val="ListParagraph"/>
        <w:numPr>
          <w:ilvl w:val="0"/>
          <w:numId w:val="15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25. travnja održat će se svečana sjednica Fakultetskog vijeća povodom Dana Fakulteta</w:t>
      </w:r>
    </w:p>
    <w:p w14:paraId="1DBB363B" w14:textId="77777777" w:rsidR="0045634A" w:rsidRDefault="0045634A" w:rsidP="0045634A">
      <w:pPr>
        <w:pStyle w:val="ListParagraph"/>
        <w:numPr>
          <w:ilvl w:val="0"/>
          <w:numId w:val="15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26. travnja održat će se Simpozij o održivoj hrani i inovacijama u organizaciji studentske udruge PROBION</w:t>
      </w:r>
    </w:p>
    <w:p w14:paraId="321C3593" w14:textId="77777777" w:rsidR="0045634A" w:rsidRPr="007F3E55" w:rsidRDefault="0045634A" w:rsidP="0045634A">
      <w:pPr>
        <w:pStyle w:val="ListParagraph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18. ožujka održana je sjednica Senata Sveučilišta u Zagrebu te je dekanica dala kratki osvrt:</w:t>
      </w:r>
    </w:p>
    <w:p w14:paraId="7F400E75" w14:textId="066B3BAE" w:rsidR="0045634A" w:rsidRDefault="00121640" w:rsidP="0045634A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</w:t>
      </w:r>
      <w:r w:rsidR="0045634A">
        <w:rPr>
          <w:rFonts w:ascii="Calibri" w:hAnsi="Calibri" w:cs="Calibri"/>
          <w:sz w:val="22"/>
        </w:rPr>
        <w:t>ektor je izvijestio o sastanku s predstavnicima MZOM-a i Sindikata, a vezano uz kolektivni ugovor i programsko pregovaranje</w:t>
      </w:r>
      <w:r>
        <w:rPr>
          <w:rFonts w:ascii="Calibri" w:hAnsi="Calibri" w:cs="Calibri"/>
          <w:sz w:val="22"/>
        </w:rPr>
        <w:t>.</w:t>
      </w:r>
    </w:p>
    <w:p w14:paraId="57779856" w14:textId="5ADD4951" w:rsidR="0045634A" w:rsidRDefault="0045634A" w:rsidP="0045634A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Natječaj za energetsku obnovu zgrada javnog sektora trebao bi biti otvoren tijekom lipnja ili srpnja, nastavno na koji je naša dekanica s dekanom RGNF-a već održala sastanak s rektorom</w:t>
      </w:r>
      <w:r w:rsidR="00121640">
        <w:rPr>
          <w:rFonts w:ascii="Calibri" w:hAnsi="Calibri" w:cs="Calibri"/>
          <w:sz w:val="22"/>
        </w:rPr>
        <w:t>.</w:t>
      </w:r>
    </w:p>
    <w:p w14:paraId="221C0292" w14:textId="765290B9" w:rsidR="0045634A" w:rsidRDefault="0045634A" w:rsidP="0045634A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7. ožujka Sveučilišta u Zagrebu i Zagrebačka banka potpisali su sporazum o donaciji Zakladi SUZG sa svrhom dodjele stipendija redovitim studentima Sveučilišta u Zagrebu lošijeg imovinskog stanja, odnosno bez roditeljske potpore kao i stipendiranje studenata iz inozemstva podrijetlom iz RH koji dolaze na Sveučilište u Zagrebu radi učenja hrvatskog jezika</w:t>
      </w:r>
      <w:r w:rsidR="00121640">
        <w:rPr>
          <w:rFonts w:ascii="Calibri" w:hAnsi="Calibri" w:cs="Calibri"/>
          <w:sz w:val="22"/>
        </w:rPr>
        <w:t>.</w:t>
      </w:r>
    </w:p>
    <w:p w14:paraId="279B6106" w14:textId="4E9ADD3D" w:rsidR="0045634A" w:rsidRDefault="00121640" w:rsidP="0045634A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</w:t>
      </w:r>
      <w:r w:rsidR="0045634A">
        <w:rPr>
          <w:rFonts w:ascii="Calibri" w:hAnsi="Calibri" w:cs="Calibri"/>
          <w:sz w:val="22"/>
        </w:rPr>
        <w:t xml:space="preserve">rihvaćen je prijedlog akontacijske doznake za vanjsku suradnju umjetničkog područja za </w:t>
      </w:r>
      <w:proofErr w:type="spellStart"/>
      <w:r w:rsidR="0045634A">
        <w:rPr>
          <w:rFonts w:ascii="Calibri" w:hAnsi="Calibri" w:cs="Calibri"/>
          <w:sz w:val="22"/>
        </w:rPr>
        <w:t>akad</w:t>
      </w:r>
      <w:proofErr w:type="spellEnd"/>
      <w:r w:rsidR="0045634A">
        <w:rPr>
          <w:rFonts w:ascii="Calibri" w:hAnsi="Calibri" w:cs="Calibri"/>
          <w:sz w:val="22"/>
        </w:rPr>
        <w:t>. god. 2024./2025.</w:t>
      </w:r>
    </w:p>
    <w:p w14:paraId="0EE5EFAF" w14:textId="77777777" w:rsidR="0045634A" w:rsidRDefault="0045634A" w:rsidP="0045634A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prihvaćeno je konsolidirano financijsko izvješće o studentskim programima i aktivnostima za 2024. godinu</w:t>
      </w:r>
    </w:p>
    <w:p w14:paraId="2628D183" w14:textId="2422CC53" w:rsidR="0045634A" w:rsidRDefault="00121640" w:rsidP="0045634A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R</w:t>
      </w:r>
      <w:r w:rsidR="0045634A">
        <w:rPr>
          <w:rFonts w:ascii="Calibri" w:hAnsi="Calibri" w:cs="Calibri"/>
          <w:sz w:val="22"/>
        </w:rPr>
        <w:t>aspisan je Natječaj za dodjelu godišnjih nagrada Sveučilišta u Zagrebu. Prijedlozi za nagrade upućuju se Senatu Sveučilišta u Zagrebu zaključno do 30. lipnja 2025.</w:t>
      </w:r>
    </w:p>
    <w:p w14:paraId="06FA4644" w14:textId="7252B610" w:rsidR="0045634A" w:rsidRDefault="00121640" w:rsidP="0045634A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</w:t>
      </w:r>
      <w:r w:rsidR="0045634A">
        <w:rPr>
          <w:rFonts w:ascii="Calibri" w:hAnsi="Calibri" w:cs="Calibri"/>
          <w:sz w:val="22"/>
        </w:rPr>
        <w:t xml:space="preserve">aspisan je Natječaj za dodjelu stipendija Sveučilišta u Zagrebu za </w:t>
      </w:r>
      <w:proofErr w:type="spellStart"/>
      <w:r w:rsidR="0045634A">
        <w:rPr>
          <w:rFonts w:ascii="Calibri" w:hAnsi="Calibri" w:cs="Calibri"/>
          <w:sz w:val="22"/>
        </w:rPr>
        <w:t>akad</w:t>
      </w:r>
      <w:proofErr w:type="spellEnd"/>
      <w:r w:rsidR="0045634A">
        <w:rPr>
          <w:rFonts w:ascii="Calibri" w:hAnsi="Calibri" w:cs="Calibri"/>
          <w:sz w:val="22"/>
        </w:rPr>
        <w:t>. god. 2024./2025.</w:t>
      </w:r>
    </w:p>
    <w:p w14:paraId="4A66509B" w14:textId="549A1079" w:rsidR="0045634A" w:rsidRPr="002C3C4E" w:rsidRDefault="00121640" w:rsidP="0045634A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</w:t>
      </w:r>
      <w:r w:rsidR="0045634A">
        <w:rPr>
          <w:rFonts w:ascii="Calibri" w:hAnsi="Calibri" w:cs="Calibri"/>
          <w:sz w:val="22"/>
        </w:rPr>
        <w:t>rihvaćen je Pravilnik o unutarnjem ustroju i sistematizaciji radnih mjesta Sveučilišta u Zagrebu Prehrambeno-biotehnološkog fakulteta.</w:t>
      </w:r>
    </w:p>
    <w:p w14:paraId="522F2319" w14:textId="77777777" w:rsidR="0045634A" w:rsidRDefault="0045634A" w:rsidP="0045634A">
      <w:pPr>
        <w:pStyle w:val="ListParagraph"/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Kompletan zapisnik sa sjednice Senata dostavit će se kao materijal za sljedeću sjednicu.</w:t>
      </w:r>
    </w:p>
    <w:p w14:paraId="75625949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</w:p>
    <w:p w14:paraId="5908323D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</w:p>
    <w:p w14:paraId="2A7C3D95" w14:textId="0652BC69" w:rsidR="0045634A" w:rsidRDefault="00121640" w:rsidP="0045634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Dekanica p</w:t>
      </w:r>
      <w:r w:rsidR="0045634A">
        <w:rPr>
          <w:rFonts w:ascii="Calibri" w:hAnsi="Calibri" w:cs="Calibri"/>
          <w:sz w:val="22"/>
        </w:rPr>
        <w:t xml:space="preserve">rof. dr. </w:t>
      </w:r>
      <w:proofErr w:type="spellStart"/>
      <w:r w:rsidR="0045634A">
        <w:rPr>
          <w:rFonts w:ascii="Calibri" w:hAnsi="Calibri" w:cs="Calibri"/>
          <w:sz w:val="22"/>
        </w:rPr>
        <w:t>sc</w:t>
      </w:r>
      <w:proofErr w:type="spellEnd"/>
      <w:r w:rsidR="0045634A">
        <w:rPr>
          <w:rFonts w:ascii="Calibri" w:hAnsi="Calibri" w:cs="Calibri"/>
          <w:sz w:val="22"/>
        </w:rPr>
        <w:t xml:space="preserve">. </w:t>
      </w:r>
      <w:proofErr w:type="spellStart"/>
      <w:r w:rsidR="0045634A">
        <w:rPr>
          <w:rFonts w:ascii="Calibri" w:hAnsi="Calibri" w:cs="Calibri"/>
          <w:sz w:val="22"/>
        </w:rPr>
        <w:t>V.Dragović</w:t>
      </w:r>
      <w:proofErr w:type="spellEnd"/>
      <w:r w:rsidR="0045634A">
        <w:rPr>
          <w:rFonts w:ascii="Calibri" w:hAnsi="Calibri" w:cs="Calibri"/>
          <w:sz w:val="22"/>
        </w:rPr>
        <w:t>-Uzelac izvijestila je Vijeće da je od strane nekoliko članova Vijeća zamoljena da se 7. redovita sjednica održi 23. travnja, a ne 30. travnja kako je ranije dogovoreno.</w:t>
      </w:r>
      <w:r w:rsidR="0045634A" w:rsidRPr="007F3E55">
        <w:rPr>
          <w:rFonts w:ascii="Calibri" w:hAnsi="Calibri" w:cs="Calibri"/>
          <w:sz w:val="22"/>
        </w:rPr>
        <w:t xml:space="preserve"> </w:t>
      </w:r>
    </w:p>
    <w:p w14:paraId="7B53346C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</w:p>
    <w:p w14:paraId="420F1563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</w:p>
    <w:p w14:paraId="57B43E12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Nadalje je dekanica izvijestila Vijeće da će se na svečanoj sjednici Vijeća, uz nagrade koje donosi Fakultetsko vijeće, dodijeliti i nagrade dekanice i to:</w:t>
      </w:r>
    </w:p>
    <w:p w14:paraId="38BE20D7" w14:textId="77777777" w:rsidR="0045634A" w:rsidRDefault="0045634A" w:rsidP="0045634A">
      <w:pPr>
        <w:pStyle w:val="ListParagraph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</w:rPr>
      </w:pPr>
      <w:r w:rsidRPr="007F3E55">
        <w:rPr>
          <w:rFonts w:ascii="Calibri" w:hAnsi="Calibri" w:cs="Calibri"/>
          <w:b/>
          <w:sz w:val="22"/>
        </w:rPr>
        <w:t>Andrei Pavlović</w:t>
      </w:r>
      <w:r>
        <w:rPr>
          <w:rFonts w:ascii="Calibri" w:hAnsi="Calibri" w:cs="Calibri"/>
          <w:sz w:val="22"/>
        </w:rPr>
        <w:t xml:space="preserve"> – Nagrada za posebne natjecateljske uspjehe</w:t>
      </w:r>
    </w:p>
    <w:p w14:paraId="70FEABF3" w14:textId="77777777" w:rsidR="0045634A" w:rsidRDefault="0045634A" w:rsidP="0045634A">
      <w:pPr>
        <w:pStyle w:val="ListParagraph"/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(radi se o studentici 3. godine prijediplomskog studija Nutricionizam dobitnici Rektorove nagrade u </w:t>
      </w:r>
      <w:proofErr w:type="spellStart"/>
      <w:r>
        <w:rPr>
          <w:rFonts w:ascii="Calibri" w:hAnsi="Calibri" w:cs="Calibri"/>
          <w:sz w:val="22"/>
        </w:rPr>
        <w:t>akad</w:t>
      </w:r>
      <w:proofErr w:type="spellEnd"/>
      <w:r>
        <w:rPr>
          <w:rFonts w:ascii="Calibri" w:hAnsi="Calibri" w:cs="Calibri"/>
          <w:sz w:val="22"/>
        </w:rPr>
        <w:t xml:space="preserve">. god. 2023./2024. Kolegica je također proglašena za najbolju sportašicu Sveučilišta u Zagrebu u </w:t>
      </w:r>
      <w:proofErr w:type="spellStart"/>
      <w:r>
        <w:rPr>
          <w:rFonts w:ascii="Calibri" w:hAnsi="Calibri" w:cs="Calibri"/>
          <w:sz w:val="22"/>
        </w:rPr>
        <w:t>akad</w:t>
      </w:r>
      <w:proofErr w:type="spellEnd"/>
      <w:r>
        <w:rPr>
          <w:rFonts w:ascii="Calibri" w:hAnsi="Calibri" w:cs="Calibri"/>
          <w:sz w:val="22"/>
        </w:rPr>
        <w:t>. god. 2023./2024.)</w:t>
      </w:r>
    </w:p>
    <w:p w14:paraId="75176CEE" w14:textId="77777777" w:rsidR="0045634A" w:rsidRDefault="0045634A" w:rsidP="0045634A">
      <w:pPr>
        <w:pStyle w:val="ListParagraph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</w:rPr>
      </w:pPr>
      <w:r w:rsidRPr="004B47CF">
        <w:rPr>
          <w:rFonts w:ascii="Calibri" w:hAnsi="Calibri" w:cs="Calibri"/>
          <w:b/>
          <w:sz w:val="22"/>
        </w:rPr>
        <w:t xml:space="preserve">Sari </w:t>
      </w:r>
      <w:proofErr w:type="spellStart"/>
      <w:r w:rsidRPr="004B47CF">
        <w:rPr>
          <w:rFonts w:ascii="Calibri" w:hAnsi="Calibri" w:cs="Calibri"/>
          <w:b/>
          <w:sz w:val="22"/>
        </w:rPr>
        <w:t>Šulekić</w:t>
      </w:r>
      <w:proofErr w:type="spellEnd"/>
      <w:r>
        <w:rPr>
          <w:rFonts w:ascii="Calibri" w:hAnsi="Calibri" w:cs="Calibri"/>
          <w:sz w:val="22"/>
        </w:rPr>
        <w:t xml:space="preserve"> – Nagrada za posebne natjecateljske uspjehe</w:t>
      </w:r>
    </w:p>
    <w:p w14:paraId="1EBAD6C8" w14:textId="77777777" w:rsidR="0045634A" w:rsidRDefault="0045634A" w:rsidP="0045634A">
      <w:pPr>
        <w:pStyle w:val="ListParagraph"/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(radi se o studentici na 1. godini prijediplomskog studija Prehrambena tehnologija, gimnastičarki s osvojenim 6. mjestom u svijetu; trećim mjestom na svjetskom gimnastičkom kupu u </w:t>
      </w:r>
      <w:proofErr w:type="spellStart"/>
      <w:r>
        <w:rPr>
          <w:rFonts w:ascii="Calibri" w:hAnsi="Calibri" w:cs="Calibri"/>
          <w:sz w:val="22"/>
        </w:rPr>
        <w:t>Szombathelyju</w:t>
      </w:r>
      <w:proofErr w:type="spellEnd"/>
      <w:r>
        <w:rPr>
          <w:rFonts w:ascii="Calibri" w:hAnsi="Calibri" w:cs="Calibri"/>
          <w:sz w:val="22"/>
        </w:rPr>
        <w:t>, 4. mjestom na Svjetskom kupu u Bakuu 2025.</w:t>
      </w:r>
    </w:p>
    <w:p w14:paraId="00CE74ED" w14:textId="77777777" w:rsidR="0045634A" w:rsidRDefault="0045634A" w:rsidP="0045634A">
      <w:pPr>
        <w:pStyle w:val="ListParagraph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</w:rPr>
      </w:pPr>
      <w:r w:rsidRPr="004B47CF">
        <w:rPr>
          <w:rFonts w:ascii="Calibri" w:hAnsi="Calibri" w:cs="Calibri"/>
          <w:b/>
          <w:sz w:val="22"/>
        </w:rPr>
        <w:t xml:space="preserve">Nevenu </w:t>
      </w:r>
      <w:proofErr w:type="spellStart"/>
      <w:r w:rsidRPr="004B47CF">
        <w:rPr>
          <w:rFonts w:ascii="Calibri" w:hAnsi="Calibri" w:cs="Calibri"/>
          <w:b/>
          <w:sz w:val="22"/>
        </w:rPr>
        <w:t>Karkoviću</w:t>
      </w:r>
      <w:proofErr w:type="spellEnd"/>
      <w:r w:rsidRPr="004B47CF">
        <w:rPr>
          <w:rFonts w:ascii="Calibri" w:hAnsi="Calibri" w:cs="Calibri"/>
          <w:b/>
          <w:sz w:val="22"/>
        </w:rPr>
        <w:t>, prof</w:t>
      </w:r>
      <w:r>
        <w:rPr>
          <w:rFonts w:ascii="Calibri" w:hAnsi="Calibri" w:cs="Calibri"/>
          <w:sz w:val="22"/>
        </w:rPr>
        <w:t>. – Nagrada za posebne natjecateljske uspjehe</w:t>
      </w:r>
    </w:p>
    <w:p w14:paraId="0B685967" w14:textId="77777777" w:rsidR="0045634A" w:rsidRDefault="0045634A" w:rsidP="0045634A">
      <w:pPr>
        <w:pStyle w:val="ListParagraph"/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(izborniku stolnotenisačica koje su osvojile europsku titulu na Europskim sveučilišnim igrama u Mađarskoj)</w:t>
      </w:r>
    </w:p>
    <w:p w14:paraId="3D3A8BD4" w14:textId="77777777" w:rsidR="0045634A" w:rsidRDefault="0045634A" w:rsidP="0045634A">
      <w:pPr>
        <w:pStyle w:val="ListParagraph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</w:rPr>
      </w:pPr>
      <w:r w:rsidRPr="004B47CF">
        <w:rPr>
          <w:rFonts w:ascii="Calibri" w:hAnsi="Calibri" w:cs="Calibri"/>
          <w:b/>
          <w:sz w:val="22"/>
        </w:rPr>
        <w:t xml:space="preserve">Ivanu </w:t>
      </w:r>
      <w:proofErr w:type="spellStart"/>
      <w:r w:rsidRPr="004B47CF">
        <w:rPr>
          <w:rFonts w:ascii="Calibri" w:hAnsi="Calibri" w:cs="Calibri"/>
          <w:b/>
          <w:sz w:val="22"/>
        </w:rPr>
        <w:t>Magnaboscu</w:t>
      </w:r>
      <w:proofErr w:type="spellEnd"/>
      <w:r>
        <w:rPr>
          <w:rFonts w:ascii="Calibri" w:hAnsi="Calibri" w:cs="Calibri"/>
          <w:sz w:val="22"/>
        </w:rPr>
        <w:t xml:space="preserve"> – Nagrada za izniman doprinos u radu studentske udruge PROBION i doprinos u promidžbi Sveučilišta u Zagrebu Prehrambeno-biotehnološkog fakulteta</w:t>
      </w:r>
    </w:p>
    <w:p w14:paraId="0A1306F8" w14:textId="7A2DD187" w:rsidR="0045634A" w:rsidRDefault="0045634A" w:rsidP="0045634A">
      <w:pPr>
        <w:pStyle w:val="ListParagraph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Jasni Barišić </w:t>
      </w:r>
      <w:r>
        <w:rPr>
          <w:rFonts w:ascii="Calibri" w:hAnsi="Calibri" w:cs="Calibri"/>
          <w:sz w:val="22"/>
        </w:rPr>
        <w:t xml:space="preserve">– Nagrada za značajni doprinos radu </w:t>
      </w:r>
      <w:r w:rsidR="00121640">
        <w:rPr>
          <w:rFonts w:ascii="Calibri" w:hAnsi="Calibri" w:cs="Calibri"/>
          <w:sz w:val="22"/>
        </w:rPr>
        <w:t>Fakulteta</w:t>
      </w:r>
      <w:r>
        <w:rPr>
          <w:rFonts w:ascii="Calibri" w:hAnsi="Calibri" w:cs="Calibri"/>
          <w:sz w:val="22"/>
        </w:rPr>
        <w:t>.</w:t>
      </w:r>
    </w:p>
    <w:p w14:paraId="16FF03B4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</w:p>
    <w:p w14:paraId="377C2939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</w:p>
    <w:p w14:paraId="314651DD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U raspravi su sudjelovali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S.Djaković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D.Stanzer</w:t>
      </w:r>
      <w:proofErr w:type="spellEnd"/>
      <w:r>
        <w:rPr>
          <w:rFonts w:ascii="Calibri" w:hAnsi="Calibri" w:cs="Calibri"/>
          <w:sz w:val="22"/>
        </w:rPr>
        <w:t xml:space="preserve">,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I.K.Svetec</w:t>
      </w:r>
      <w:proofErr w:type="spellEnd"/>
      <w:r>
        <w:rPr>
          <w:rFonts w:ascii="Calibri" w:hAnsi="Calibri" w:cs="Calibri"/>
          <w:sz w:val="22"/>
        </w:rPr>
        <w:t>.</w:t>
      </w:r>
    </w:p>
    <w:p w14:paraId="71BF632C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</w:p>
    <w:p w14:paraId="564C91A9" w14:textId="33E38FFB" w:rsidR="0045634A" w:rsidRPr="00121640" w:rsidRDefault="00121640" w:rsidP="00121640">
      <w:pPr>
        <w:spacing w:after="0"/>
        <w:jc w:val="center"/>
        <w:rPr>
          <w:rFonts w:ascii="Calibri" w:hAnsi="Calibri" w:cs="Calibri"/>
          <w:sz w:val="22"/>
        </w:rPr>
      </w:pPr>
      <w:r w:rsidRPr="00121640">
        <w:rPr>
          <w:rFonts w:ascii="Calibri" w:hAnsi="Calibri" w:cs="Calibri"/>
          <w:sz w:val="22"/>
        </w:rPr>
        <w:t>*  *  *  *</w:t>
      </w:r>
    </w:p>
    <w:p w14:paraId="527CD1D7" w14:textId="77777777" w:rsidR="0045634A" w:rsidRDefault="0045634A" w:rsidP="0045634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Fakultetsko vijeće jednoglasno je usvojilo izvješće dekanice, a time i promjenu termina održavanja 7. redovite sjednice Fakultetskog vijeća.</w:t>
      </w:r>
    </w:p>
    <w:p w14:paraId="444B49CA" w14:textId="77777777" w:rsidR="0045634A" w:rsidRDefault="0045634A" w:rsidP="00121640">
      <w:pPr>
        <w:spacing w:after="0"/>
        <w:rPr>
          <w:rFonts w:ascii="Calibri" w:hAnsi="Calibri" w:cs="Calibri"/>
          <w:b/>
          <w:sz w:val="22"/>
        </w:rPr>
      </w:pPr>
    </w:p>
    <w:p w14:paraId="42CFC290" w14:textId="0926C49E" w:rsidR="007F3E55" w:rsidRPr="004A59CF" w:rsidRDefault="007F3E55" w:rsidP="004A59CF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4.</w:t>
      </w:r>
    </w:p>
    <w:p w14:paraId="2F519E9E" w14:textId="693ED63B" w:rsidR="007F3E55" w:rsidRDefault="007F3E55" w:rsidP="007F3E55">
      <w:pPr>
        <w:spacing w:after="0"/>
        <w:jc w:val="both"/>
        <w:rPr>
          <w:rFonts w:ascii="Calibri" w:hAnsi="Calibri" w:cs="Calibri"/>
          <w:sz w:val="22"/>
        </w:rPr>
      </w:pPr>
    </w:p>
    <w:p w14:paraId="2AAD9689" w14:textId="5A956D4A" w:rsidR="007F3E55" w:rsidRDefault="004B47CF" w:rsidP="007F3E5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Izvješće prodekanice za nastavu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M.Ivančić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Šantek</w:t>
      </w:r>
      <w:proofErr w:type="spellEnd"/>
      <w:r>
        <w:rPr>
          <w:rFonts w:ascii="Calibri" w:hAnsi="Calibri" w:cs="Calibri"/>
          <w:sz w:val="22"/>
        </w:rPr>
        <w:t xml:space="preserve"> dostavljeno je u pisanom obliku kao sastavni dio materijala za Vijeće.</w:t>
      </w:r>
    </w:p>
    <w:p w14:paraId="318E88C0" w14:textId="4420F18F" w:rsidR="004B47CF" w:rsidRDefault="004B47CF" w:rsidP="007F3E55">
      <w:pPr>
        <w:spacing w:after="0"/>
        <w:jc w:val="both"/>
        <w:rPr>
          <w:rFonts w:ascii="Calibri" w:hAnsi="Calibri" w:cs="Calibri"/>
          <w:sz w:val="22"/>
        </w:rPr>
      </w:pPr>
    </w:p>
    <w:p w14:paraId="3EDFE38D" w14:textId="7614A686" w:rsidR="004B47CF" w:rsidRPr="00175BE3" w:rsidRDefault="00175BE3" w:rsidP="00175BE3">
      <w:pPr>
        <w:spacing w:after="0"/>
        <w:jc w:val="center"/>
        <w:rPr>
          <w:rFonts w:ascii="Calibri" w:hAnsi="Calibri" w:cs="Calibri"/>
          <w:sz w:val="22"/>
        </w:rPr>
      </w:pPr>
      <w:r w:rsidRPr="00175BE3">
        <w:rPr>
          <w:rFonts w:ascii="Calibri" w:hAnsi="Calibri" w:cs="Calibri"/>
          <w:sz w:val="22"/>
        </w:rPr>
        <w:t>*  *  *  *</w:t>
      </w:r>
    </w:p>
    <w:p w14:paraId="04913DF1" w14:textId="57BD4E50" w:rsidR="004B47CF" w:rsidRDefault="004B47CF" w:rsidP="007F3E5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Fakultetsko vijeće jednoglasno je usvojilo izvješće prodekanice za nastavu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Mirele Ivančić </w:t>
      </w:r>
      <w:proofErr w:type="spellStart"/>
      <w:r>
        <w:rPr>
          <w:rFonts w:ascii="Calibri" w:hAnsi="Calibri" w:cs="Calibri"/>
          <w:sz w:val="22"/>
        </w:rPr>
        <w:t>Šantek</w:t>
      </w:r>
      <w:proofErr w:type="spellEnd"/>
      <w:r>
        <w:rPr>
          <w:rFonts w:ascii="Calibri" w:hAnsi="Calibri" w:cs="Calibri"/>
          <w:sz w:val="22"/>
        </w:rPr>
        <w:t>.</w:t>
      </w:r>
    </w:p>
    <w:p w14:paraId="14722CC1" w14:textId="116C60ED" w:rsidR="004B47CF" w:rsidRDefault="004B47CF" w:rsidP="007F3E55">
      <w:pPr>
        <w:spacing w:after="0"/>
        <w:jc w:val="both"/>
        <w:rPr>
          <w:rFonts w:ascii="Calibri" w:hAnsi="Calibri" w:cs="Calibri"/>
          <w:sz w:val="22"/>
        </w:rPr>
      </w:pPr>
    </w:p>
    <w:p w14:paraId="05CF1B06" w14:textId="754C6E1F" w:rsidR="00175BE3" w:rsidRDefault="00175BE3" w:rsidP="007F3E55">
      <w:pPr>
        <w:spacing w:after="0"/>
        <w:jc w:val="both"/>
        <w:rPr>
          <w:rFonts w:ascii="Calibri" w:hAnsi="Calibri" w:cs="Calibri"/>
          <w:sz w:val="22"/>
        </w:rPr>
      </w:pPr>
    </w:p>
    <w:p w14:paraId="10299D44" w14:textId="2782F2E0" w:rsidR="00175BE3" w:rsidRDefault="00175BE3" w:rsidP="007F3E55">
      <w:pPr>
        <w:spacing w:after="0"/>
        <w:jc w:val="both"/>
        <w:rPr>
          <w:rFonts w:ascii="Calibri" w:hAnsi="Calibri" w:cs="Calibri"/>
          <w:sz w:val="22"/>
        </w:rPr>
      </w:pPr>
    </w:p>
    <w:p w14:paraId="795F2D7A" w14:textId="77777777" w:rsidR="00175BE3" w:rsidRDefault="00175BE3" w:rsidP="007F3E55">
      <w:pPr>
        <w:spacing w:after="0"/>
        <w:jc w:val="both"/>
        <w:rPr>
          <w:rFonts w:ascii="Calibri" w:hAnsi="Calibri" w:cs="Calibri"/>
          <w:sz w:val="22"/>
        </w:rPr>
      </w:pPr>
    </w:p>
    <w:p w14:paraId="556C8576" w14:textId="34280BCF" w:rsidR="004B47CF" w:rsidRPr="004A59CF" w:rsidRDefault="004B47CF" w:rsidP="004A59CF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4.1.</w:t>
      </w:r>
    </w:p>
    <w:p w14:paraId="7F59CFA6" w14:textId="33801023" w:rsidR="004B47CF" w:rsidRDefault="004B47CF" w:rsidP="007F3E55">
      <w:pPr>
        <w:spacing w:after="0"/>
        <w:jc w:val="both"/>
        <w:rPr>
          <w:rFonts w:ascii="Calibri" w:hAnsi="Calibri" w:cs="Calibri"/>
          <w:sz w:val="22"/>
        </w:rPr>
      </w:pPr>
    </w:p>
    <w:p w14:paraId="1FED0A24" w14:textId="77777777" w:rsidR="00175BE3" w:rsidRPr="00522242" w:rsidRDefault="00175BE3" w:rsidP="00175BE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522242">
        <w:rPr>
          <w:rFonts w:asciiTheme="minorHAnsi" w:hAnsiTheme="minorHAnsi" w:cstheme="minorHAnsi"/>
          <w:sz w:val="22"/>
        </w:rPr>
        <w:t xml:space="preserve">Fakultetsko vijeće donosi odluku o upisnim kvotama za upis u </w:t>
      </w:r>
      <w:proofErr w:type="spellStart"/>
      <w:r w:rsidRPr="00522242">
        <w:rPr>
          <w:rFonts w:asciiTheme="minorHAnsi" w:hAnsiTheme="minorHAnsi" w:cstheme="minorHAnsi"/>
          <w:sz w:val="22"/>
        </w:rPr>
        <w:t>u</w:t>
      </w:r>
      <w:proofErr w:type="spellEnd"/>
      <w:r w:rsidRPr="00522242">
        <w:rPr>
          <w:rFonts w:asciiTheme="minorHAnsi" w:hAnsiTheme="minorHAnsi" w:cstheme="minorHAnsi"/>
          <w:sz w:val="22"/>
        </w:rPr>
        <w:t xml:space="preserve"> 1. godinu diplomskih studija u ak. god. 2025./2026. na Sveučilištu u Zagrebu Prehrambeno-biotehnološkom fakultetu:</w:t>
      </w:r>
    </w:p>
    <w:p w14:paraId="63AACBC9" w14:textId="77777777" w:rsidR="00175BE3" w:rsidRPr="00522242" w:rsidRDefault="00175BE3" w:rsidP="00175BE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</w:p>
    <w:p w14:paraId="2A58CD84" w14:textId="77777777" w:rsidR="00175BE3" w:rsidRPr="00522242" w:rsidRDefault="00175BE3" w:rsidP="00175BE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522242">
        <w:rPr>
          <w:rFonts w:asciiTheme="minorHAnsi" w:hAnsiTheme="minorHAnsi" w:cstheme="minorHAnsi"/>
          <w:sz w:val="22"/>
        </w:rPr>
        <w:t>Prehrambeno inženjerstvo: 43 + 2 strana državljana + 2 Hrvata izvan RH</w:t>
      </w:r>
    </w:p>
    <w:p w14:paraId="2BD0FF38" w14:textId="77777777" w:rsidR="00175BE3" w:rsidRPr="00522242" w:rsidRDefault="00175BE3" w:rsidP="00175BE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522242">
        <w:rPr>
          <w:rFonts w:asciiTheme="minorHAnsi" w:hAnsiTheme="minorHAnsi" w:cstheme="minorHAnsi"/>
          <w:sz w:val="22"/>
        </w:rPr>
        <w:t>Upravljanje sigurnošću hrane: 33 + 2 strana državljana + 2 Hrvata izvan RH</w:t>
      </w:r>
    </w:p>
    <w:p w14:paraId="0BDBDF03" w14:textId="77777777" w:rsidR="00175BE3" w:rsidRPr="00522242" w:rsidRDefault="00175BE3" w:rsidP="00175BE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522242">
        <w:rPr>
          <w:rFonts w:asciiTheme="minorHAnsi" w:hAnsiTheme="minorHAnsi" w:cstheme="minorHAnsi"/>
          <w:sz w:val="22"/>
        </w:rPr>
        <w:t>Bioprocesno</w:t>
      </w:r>
      <w:proofErr w:type="spellEnd"/>
      <w:r w:rsidRPr="00522242">
        <w:rPr>
          <w:rFonts w:asciiTheme="minorHAnsi" w:hAnsiTheme="minorHAnsi" w:cstheme="minorHAnsi"/>
          <w:sz w:val="22"/>
        </w:rPr>
        <w:t xml:space="preserve"> inženjerstvo: 28 + 2 strana državljana + 2 Hrvata izvan RH</w:t>
      </w:r>
    </w:p>
    <w:p w14:paraId="0D073D80" w14:textId="77777777" w:rsidR="00175BE3" w:rsidRPr="00522242" w:rsidRDefault="00175BE3" w:rsidP="00175BE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522242">
        <w:rPr>
          <w:rFonts w:asciiTheme="minorHAnsi" w:hAnsiTheme="minorHAnsi" w:cstheme="minorHAnsi"/>
          <w:sz w:val="22"/>
        </w:rPr>
        <w:t>Molekularna biotehnologija: 33 + 2 strana državljana + 2 Hrvata izvan RH</w:t>
      </w:r>
    </w:p>
    <w:p w14:paraId="69CF0EF2" w14:textId="77777777" w:rsidR="00175BE3" w:rsidRPr="00522242" w:rsidRDefault="00175BE3" w:rsidP="00175BE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522242">
        <w:rPr>
          <w:rFonts w:asciiTheme="minorHAnsi" w:hAnsiTheme="minorHAnsi" w:cstheme="minorHAnsi"/>
          <w:sz w:val="22"/>
        </w:rPr>
        <w:t>Nutricionizam: 43 + 2 strani državljanin + 2 Hrvata izvan RH</w:t>
      </w:r>
    </w:p>
    <w:p w14:paraId="5B33E7CB" w14:textId="71504EA1" w:rsidR="004B47CF" w:rsidRDefault="004B47CF" w:rsidP="007F3E55">
      <w:pPr>
        <w:spacing w:after="0"/>
        <w:jc w:val="both"/>
        <w:rPr>
          <w:rFonts w:ascii="Calibri" w:hAnsi="Calibri" w:cs="Calibri"/>
          <w:sz w:val="22"/>
        </w:rPr>
      </w:pPr>
    </w:p>
    <w:p w14:paraId="30E5684E" w14:textId="06559F15" w:rsidR="004B47CF" w:rsidRPr="004A59CF" w:rsidRDefault="004B47CF" w:rsidP="004A59CF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5.</w:t>
      </w:r>
    </w:p>
    <w:p w14:paraId="0602223F" w14:textId="77777777" w:rsidR="007F3E55" w:rsidRPr="007F3E55" w:rsidRDefault="007F3E55" w:rsidP="007F3E55">
      <w:pPr>
        <w:spacing w:after="0"/>
        <w:jc w:val="both"/>
        <w:rPr>
          <w:rFonts w:ascii="Calibri" w:hAnsi="Calibri" w:cs="Calibri"/>
          <w:sz w:val="22"/>
        </w:rPr>
      </w:pPr>
    </w:p>
    <w:p w14:paraId="1AC8232B" w14:textId="77777777" w:rsidR="003D3712" w:rsidRPr="003D3712" w:rsidRDefault="003D3712" w:rsidP="003D3712">
      <w:pPr>
        <w:spacing w:after="0"/>
        <w:jc w:val="both"/>
        <w:rPr>
          <w:rFonts w:ascii="Calibri" w:hAnsi="Calibri" w:cs="Calibri"/>
          <w:sz w:val="22"/>
        </w:rPr>
      </w:pPr>
      <w:r w:rsidRPr="003D3712">
        <w:rPr>
          <w:rFonts w:ascii="Calibri" w:hAnsi="Calibri" w:cs="Calibri"/>
          <w:sz w:val="22"/>
        </w:rPr>
        <w:t xml:space="preserve">Izvješće prodekanice za znanost i međunarodnu suradnju prof. dr. </w:t>
      </w:r>
      <w:proofErr w:type="spellStart"/>
      <w:r w:rsidRPr="003D3712">
        <w:rPr>
          <w:rFonts w:ascii="Calibri" w:hAnsi="Calibri" w:cs="Calibri"/>
          <w:sz w:val="22"/>
        </w:rPr>
        <w:t>sc</w:t>
      </w:r>
      <w:proofErr w:type="spellEnd"/>
      <w:r w:rsidRPr="003D3712">
        <w:rPr>
          <w:rFonts w:ascii="Calibri" w:hAnsi="Calibri" w:cs="Calibri"/>
          <w:sz w:val="22"/>
        </w:rPr>
        <w:t xml:space="preserve">. </w:t>
      </w:r>
      <w:proofErr w:type="spellStart"/>
      <w:r w:rsidRPr="003D3712">
        <w:rPr>
          <w:rFonts w:ascii="Calibri" w:hAnsi="Calibri" w:cs="Calibri"/>
          <w:sz w:val="22"/>
        </w:rPr>
        <w:t>I.Radojčić</w:t>
      </w:r>
      <w:proofErr w:type="spellEnd"/>
      <w:r w:rsidRPr="003D3712">
        <w:rPr>
          <w:rFonts w:ascii="Calibri" w:hAnsi="Calibri" w:cs="Calibri"/>
          <w:sz w:val="22"/>
        </w:rPr>
        <w:t xml:space="preserve"> </w:t>
      </w:r>
      <w:proofErr w:type="spellStart"/>
      <w:r w:rsidRPr="003D3712">
        <w:rPr>
          <w:rFonts w:ascii="Calibri" w:hAnsi="Calibri" w:cs="Calibri"/>
          <w:sz w:val="22"/>
        </w:rPr>
        <w:t>Redovniković</w:t>
      </w:r>
      <w:proofErr w:type="spellEnd"/>
      <w:r w:rsidRPr="003D3712">
        <w:rPr>
          <w:rFonts w:ascii="Calibri" w:hAnsi="Calibri" w:cs="Calibri"/>
          <w:sz w:val="22"/>
        </w:rPr>
        <w:t xml:space="preserve"> dostavljeno je u pisanom obliku kao sastavni dio materijala za Vijeće.</w:t>
      </w:r>
    </w:p>
    <w:p w14:paraId="0AF9ED7C" w14:textId="77777777" w:rsidR="003D3712" w:rsidRPr="003D3712" w:rsidRDefault="003D3712" w:rsidP="003D3712">
      <w:pPr>
        <w:spacing w:after="0"/>
        <w:jc w:val="both"/>
        <w:rPr>
          <w:rFonts w:ascii="Calibri" w:hAnsi="Calibri" w:cs="Calibri"/>
          <w:sz w:val="22"/>
        </w:rPr>
      </w:pPr>
    </w:p>
    <w:p w14:paraId="0EF7C824" w14:textId="17663FF2" w:rsidR="003D3712" w:rsidRPr="003D3712" w:rsidRDefault="003D3712" w:rsidP="003D3712">
      <w:pPr>
        <w:spacing w:after="0"/>
        <w:jc w:val="both"/>
        <w:rPr>
          <w:rFonts w:ascii="Calibri" w:hAnsi="Calibri" w:cs="Calibri"/>
          <w:sz w:val="22"/>
        </w:rPr>
      </w:pPr>
      <w:r w:rsidRPr="003D3712">
        <w:rPr>
          <w:rFonts w:ascii="Calibri" w:hAnsi="Calibri" w:cs="Calibri"/>
          <w:sz w:val="22"/>
        </w:rPr>
        <w:t>Nadalje je prodekanica izvijestila članove Vijeća o sljedećem:</w:t>
      </w:r>
    </w:p>
    <w:p w14:paraId="07423BB8" w14:textId="33156C39" w:rsidR="003D3712" w:rsidRPr="003D3712" w:rsidRDefault="003D3712" w:rsidP="003D3712">
      <w:pPr>
        <w:pStyle w:val="ListParagraph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</w:rPr>
      </w:pPr>
      <w:r w:rsidRPr="003D3712">
        <w:rPr>
          <w:rFonts w:ascii="Calibri" w:hAnsi="Calibri" w:cs="Calibri"/>
          <w:sz w:val="22"/>
        </w:rPr>
        <w:t xml:space="preserve">Na prijedlog Zavoda za prehrambeno-tehnološko inženjerstvo za odabir kandidata za počasni naslov </w:t>
      </w:r>
      <w:proofErr w:type="spellStart"/>
      <w:r w:rsidRPr="003D3712">
        <w:rPr>
          <w:rFonts w:ascii="Calibri" w:hAnsi="Calibri" w:cs="Calibri"/>
          <w:i/>
          <w:sz w:val="22"/>
        </w:rPr>
        <w:t>professor</w:t>
      </w:r>
      <w:proofErr w:type="spellEnd"/>
      <w:r w:rsidRPr="003D3712">
        <w:rPr>
          <w:rFonts w:ascii="Calibri" w:hAnsi="Calibri" w:cs="Calibri"/>
          <w:i/>
          <w:sz w:val="22"/>
        </w:rPr>
        <w:t xml:space="preserve"> </w:t>
      </w:r>
      <w:proofErr w:type="spellStart"/>
      <w:r w:rsidRPr="003D3712">
        <w:rPr>
          <w:rFonts w:ascii="Calibri" w:hAnsi="Calibri" w:cs="Calibri"/>
          <w:i/>
          <w:sz w:val="22"/>
        </w:rPr>
        <w:t>emeritus</w:t>
      </w:r>
      <w:proofErr w:type="spellEnd"/>
      <w:r w:rsidRPr="003D3712">
        <w:rPr>
          <w:rFonts w:ascii="Calibri" w:hAnsi="Calibri" w:cs="Calibri"/>
          <w:i/>
          <w:sz w:val="22"/>
        </w:rPr>
        <w:t xml:space="preserve"> </w:t>
      </w:r>
      <w:proofErr w:type="spellStart"/>
      <w:r w:rsidRPr="003D3712">
        <w:rPr>
          <w:rFonts w:ascii="Calibri" w:hAnsi="Calibri" w:cs="Calibri"/>
          <w:i/>
          <w:sz w:val="22"/>
        </w:rPr>
        <w:t>Universitatis</w:t>
      </w:r>
      <w:proofErr w:type="spellEnd"/>
      <w:r w:rsidRPr="003D3712">
        <w:rPr>
          <w:rFonts w:ascii="Calibri" w:hAnsi="Calibri" w:cs="Calibri"/>
          <w:i/>
          <w:sz w:val="22"/>
        </w:rPr>
        <w:t xml:space="preserve"> </w:t>
      </w:r>
      <w:proofErr w:type="spellStart"/>
      <w:r w:rsidRPr="003D3712">
        <w:rPr>
          <w:rFonts w:ascii="Calibri" w:hAnsi="Calibri" w:cs="Calibri"/>
          <w:i/>
          <w:sz w:val="22"/>
        </w:rPr>
        <w:t>Zagrabiensis</w:t>
      </w:r>
      <w:proofErr w:type="spellEnd"/>
      <w:r w:rsidRPr="003D3712">
        <w:rPr>
          <w:rFonts w:ascii="Calibri" w:hAnsi="Calibri" w:cs="Calibri"/>
          <w:sz w:val="22"/>
        </w:rPr>
        <w:t xml:space="preserve">, dostavljena je dokumentacija za </w:t>
      </w:r>
      <w:proofErr w:type="spellStart"/>
      <w:r w:rsidRPr="003D3712">
        <w:rPr>
          <w:rFonts w:ascii="Calibri" w:hAnsi="Calibri" w:cs="Calibri"/>
          <w:sz w:val="22"/>
        </w:rPr>
        <w:t>predloženice</w:t>
      </w:r>
      <w:proofErr w:type="spellEnd"/>
      <w:r w:rsidRPr="003D3712">
        <w:rPr>
          <w:rFonts w:ascii="Calibri" w:hAnsi="Calibri" w:cs="Calibri"/>
          <w:sz w:val="22"/>
        </w:rPr>
        <w:t xml:space="preserve">. dr. </w:t>
      </w:r>
      <w:proofErr w:type="spellStart"/>
      <w:r w:rsidRPr="003D3712">
        <w:rPr>
          <w:rFonts w:ascii="Calibri" w:hAnsi="Calibri" w:cs="Calibri"/>
          <w:sz w:val="22"/>
        </w:rPr>
        <w:t>sc</w:t>
      </w:r>
      <w:proofErr w:type="spellEnd"/>
      <w:r w:rsidRPr="003D3712">
        <w:rPr>
          <w:rFonts w:ascii="Calibri" w:hAnsi="Calibri" w:cs="Calibri"/>
          <w:sz w:val="22"/>
        </w:rPr>
        <w:t xml:space="preserve">. Dušku </w:t>
      </w:r>
      <w:proofErr w:type="spellStart"/>
      <w:r w:rsidRPr="003D3712">
        <w:rPr>
          <w:rFonts w:ascii="Calibri" w:hAnsi="Calibri" w:cs="Calibri"/>
          <w:sz w:val="22"/>
        </w:rPr>
        <w:t>Ćurić</w:t>
      </w:r>
      <w:proofErr w:type="spellEnd"/>
      <w:r w:rsidRPr="003D3712">
        <w:rPr>
          <w:rFonts w:ascii="Calibri" w:hAnsi="Calibri" w:cs="Calibri"/>
          <w:sz w:val="22"/>
        </w:rPr>
        <w:t xml:space="preserve"> i dr. </w:t>
      </w:r>
      <w:proofErr w:type="spellStart"/>
      <w:r w:rsidRPr="003D3712">
        <w:rPr>
          <w:rFonts w:ascii="Calibri" w:hAnsi="Calibri" w:cs="Calibri"/>
          <w:sz w:val="22"/>
        </w:rPr>
        <w:t>sc</w:t>
      </w:r>
      <w:proofErr w:type="spellEnd"/>
      <w:r w:rsidRPr="003D3712">
        <w:rPr>
          <w:rFonts w:ascii="Calibri" w:hAnsi="Calibri" w:cs="Calibri"/>
          <w:sz w:val="22"/>
        </w:rPr>
        <w:t xml:space="preserve">. Katu Galić. Odbor je utvrdio da dr. </w:t>
      </w:r>
      <w:proofErr w:type="spellStart"/>
      <w:r w:rsidRPr="003D3712">
        <w:rPr>
          <w:rFonts w:ascii="Calibri" w:hAnsi="Calibri" w:cs="Calibri"/>
          <w:sz w:val="22"/>
        </w:rPr>
        <w:t>sc</w:t>
      </w:r>
      <w:proofErr w:type="spellEnd"/>
      <w:r w:rsidRPr="003D3712">
        <w:rPr>
          <w:rFonts w:ascii="Calibri" w:hAnsi="Calibri" w:cs="Calibri"/>
          <w:sz w:val="22"/>
        </w:rPr>
        <w:t xml:space="preserve">. </w:t>
      </w:r>
      <w:proofErr w:type="spellStart"/>
      <w:r w:rsidRPr="003D3712">
        <w:rPr>
          <w:rFonts w:ascii="Calibri" w:hAnsi="Calibri" w:cs="Calibri"/>
          <w:sz w:val="22"/>
        </w:rPr>
        <w:t>D.Ćurić</w:t>
      </w:r>
      <w:proofErr w:type="spellEnd"/>
      <w:r w:rsidRPr="003D3712">
        <w:rPr>
          <w:rFonts w:ascii="Calibri" w:hAnsi="Calibri" w:cs="Calibri"/>
          <w:sz w:val="22"/>
        </w:rPr>
        <w:t xml:space="preserve"> ispunjava 34 od predloženih 40 kriterija, dok dr. </w:t>
      </w:r>
      <w:proofErr w:type="spellStart"/>
      <w:r w:rsidRPr="003D3712">
        <w:rPr>
          <w:rFonts w:ascii="Calibri" w:hAnsi="Calibri" w:cs="Calibri"/>
          <w:sz w:val="22"/>
        </w:rPr>
        <w:t>sc</w:t>
      </w:r>
      <w:proofErr w:type="spellEnd"/>
      <w:r w:rsidRPr="003D3712">
        <w:rPr>
          <w:rFonts w:ascii="Calibri" w:hAnsi="Calibri" w:cs="Calibri"/>
          <w:sz w:val="22"/>
        </w:rPr>
        <w:t xml:space="preserve">. </w:t>
      </w:r>
      <w:proofErr w:type="spellStart"/>
      <w:r w:rsidRPr="003D3712">
        <w:rPr>
          <w:rFonts w:ascii="Calibri" w:hAnsi="Calibri" w:cs="Calibri"/>
          <w:sz w:val="22"/>
        </w:rPr>
        <w:t>K.Galić</w:t>
      </w:r>
      <w:proofErr w:type="spellEnd"/>
      <w:r w:rsidRPr="003D3712">
        <w:rPr>
          <w:rFonts w:ascii="Calibri" w:hAnsi="Calibri" w:cs="Calibri"/>
          <w:sz w:val="22"/>
        </w:rPr>
        <w:t xml:space="preserve"> ispunjava 32 kriterija te predložio Fakultetskom vijeću donošenje odluku o odabiru dr. </w:t>
      </w:r>
      <w:proofErr w:type="spellStart"/>
      <w:r w:rsidRPr="003D3712">
        <w:rPr>
          <w:rFonts w:ascii="Calibri" w:hAnsi="Calibri" w:cs="Calibri"/>
          <w:sz w:val="22"/>
        </w:rPr>
        <w:t>sc</w:t>
      </w:r>
      <w:proofErr w:type="spellEnd"/>
      <w:r w:rsidRPr="003D3712">
        <w:rPr>
          <w:rFonts w:ascii="Calibri" w:hAnsi="Calibri" w:cs="Calibri"/>
          <w:sz w:val="22"/>
        </w:rPr>
        <w:t xml:space="preserve">. Duške </w:t>
      </w:r>
      <w:proofErr w:type="spellStart"/>
      <w:r w:rsidRPr="003D3712">
        <w:rPr>
          <w:rFonts w:ascii="Calibri" w:hAnsi="Calibri" w:cs="Calibri"/>
          <w:sz w:val="22"/>
        </w:rPr>
        <w:t>Ćurić</w:t>
      </w:r>
      <w:proofErr w:type="spellEnd"/>
      <w:r w:rsidRPr="003D3712">
        <w:rPr>
          <w:rFonts w:ascii="Calibri" w:hAnsi="Calibri" w:cs="Calibri"/>
          <w:sz w:val="22"/>
        </w:rPr>
        <w:t xml:space="preserve"> za </w:t>
      </w:r>
      <w:proofErr w:type="spellStart"/>
      <w:r w:rsidRPr="003D3712">
        <w:rPr>
          <w:rFonts w:ascii="Calibri" w:hAnsi="Calibri" w:cs="Calibri"/>
          <w:sz w:val="22"/>
        </w:rPr>
        <w:t>predloženika</w:t>
      </w:r>
      <w:proofErr w:type="spellEnd"/>
      <w:r w:rsidRPr="003D3712">
        <w:rPr>
          <w:rFonts w:ascii="Calibri" w:hAnsi="Calibri" w:cs="Calibri"/>
          <w:sz w:val="22"/>
        </w:rPr>
        <w:t xml:space="preserve"> za izbor u počasni naslov </w:t>
      </w:r>
      <w:proofErr w:type="spellStart"/>
      <w:r w:rsidRPr="003D3712">
        <w:rPr>
          <w:rFonts w:ascii="Calibri" w:hAnsi="Calibri" w:cs="Calibri"/>
          <w:i/>
          <w:sz w:val="22"/>
        </w:rPr>
        <w:t>professor</w:t>
      </w:r>
      <w:proofErr w:type="spellEnd"/>
      <w:r w:rsidRPr="003D3712">
        <w:rPr>
          <w:rFonts w:ascii="Calibri" w:hAnsi="Calibri" w:cs="Calibri"/>
          <w:i/>
          <w:sz w:val="22"/>
        </w:rPr>
        <w:t xml:space="preserve"> </w:t>
      </w:r>
      <w:proofErr w:type="spellStart"/>
      <w:r w:rsidRPr="003D3712">
        <w:rPr>
          <w:rFonts w:ascii="Calibri" w:hAnsi="Calibri" w:cs="Calibri"/>
          <w:i/>
          <w:sz w:val="22"/>
        </w:rPr>
        <w:t>emeritus</w:t>
      </w:r>
      <w:proofErr w:type="spellEnd"/>
      <w:r w:rsidRPr="003D3712">
        <w:rPr>
          <w:rFonts w:ascii="Calibri" w:hAnsi="Calibri" w:cs="Calibri"/>
          <w:i/>
          <w:sz w:val="22"/>
        </w:rPr>
        <w:t xml:space="preserve"> </w:t>
      </w:r>
      <w:proofErr w:type="spellStart"/>
      <w:r w:rsidRPr="003D3712">
        <w:rPr>
          <w:rFonts w:ascii="Calibri" w:hAnsi="Calibri" w:cs="Calibri"/>
          <w:i/>
          <w:sz w:val="22"/>
        </w:rPr>
        <w:t>Universitatis</w:t>
      </w:r>
      <w:proofErr w:type="spellEnd"/>
      <w:r w:rsidRPr="003D3712">
        <w:rPr>
          <w:rFonts w:ascii="Calibri" w:hAnsi="Calibri" w:cs="Calibri"/>
          <w:i/>
          <w:sz w:val="22"/>
        </w:rPr>
        <w:t xml:space="preserve"> </w:t>
      </w:r>
      <w:proofErr w:type="spellStart"/>
      <w:r w:rsidRPr="003D3712">
        <w:rPr>
          <w:rFonts w:ascii="Calibri" w:hAnsi="Calibri" w:cs="Calibri"/>
          <w:i/>
          <w:sz w:val="22"/>
        </w:rPr>
        <w:t>Zagrabiensis</w:t>
      </w:r>
      <w:proofErr w:type="spellEnd"/>
      <w:r w:rsidRPr="003D3712">
        <w:rPr>
          <w:rFonts w:ascii="Calibri" w:hAnsi="Calibri" w:cs="Calibri"/>
          <w:sz w:val="22"/>
        </w:rPr>
        <w:t>.</w:t>
      </w:r>
    </w:p>
    <w:p w14:paraId="12F9B672" w14:textId="6FA2EB60" w:rsidR="003D3712" w:rsidRPr="003D3712" w:rsidRDefault="003D3712" w:rsidP="003D3712">
      <w:pPr>
        <w:pStyle w:val="ListParagraph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</w:rPr>
      </w:pPr>
      <w:r w:rsidRPr="003D3712">
        <w:rPr>
          <w:rFonts w:ascii="Calibri" w:hAnsi="Calibri" w:cs="Calibri"/>
          <w:sz w:val="22"/>
        </w:rPr>
        <w:t>Na nivou Fakulteta raspisivat će se natječaj za institucionalne projekte u sklopu Programskog ugovaranja. Dekanica je još izvijestila da će se, putem maila, dostaviti obrasci vezani uz prijavu i katalog ciljeva. Projekti će morati imati vanjsku evaluaciji.</w:t>
      </w:r>
    </w:p>
    <w:p w14:paraId="10D8FA86" w14:textId="77777777" w:rsidR="003D3712" w:rsidRPr="003D3712" w:rsidRDefault="003D3712" w:rsidP="003D3712">
      <w:pPr>
        <w:spacing w:after="0"/>
        <w:jc w:val="both"/>
        <w:rPr>
          <w:rFonts w:ascii="Calibri" w:hAnsi="Calibri" w:cs="Calibri"/>
          <w:sz w:val="22"/>
        </w:rPr>
      </w:pPr>
    </w:p>
    <w:p w14:paraId="6F0FA89D" w14:textId="77777777" w:rsidR="003D3712" w:rsidRPr="003D3712" w:rsidRDefault="003D3712" w:rsidP="003D3712">
      <w:pPr>
        <w:spacing w:after="0"/>
        <w:jc w:val="center"/>
        <w:rPr>
          <w:rFonts w:ascii="Calibri" w:hAnsi="Calibri" w:cs="Calibri"/>
          <w:sz w:val="22"/>
        </w:rPr>
      </w:pPr>
      <w:r w:rsidRPr="003D3712">
        <w:rPr>
          <w:rFonts w:ascii="Calibri" w:hAnsi="Calibri" w:cs="Calibri"/>
          <w:sz w:val="22"/>
        </w:rPr>
        <w:t>*  *  *  *</w:t>
      </w:r>
    </w:p>
    <w:p w14:paraId="54269B9B" w14:textId="7CD1F340" w:rsidR="003D3712" w:rsidRDefault="003D3712" w:rsidP="003D3712">
      <w:pPr>
        <w:spacing w:after="0"/>
        <w:jc w:val="both"/>
        <w:rPr>
          <w:rFonts w:ascii="Calibri" w:hAnsi="Calibri" w:cs="Calibri"/>
          <w:sz w:val="22"/>
        </w:rPr>
      </w:pPr>
      <w:r w:rsidRPr="003D3712">
        <w:rPr>
          <w:rFonts w:ascii="Calibri" w:hAnsi="Calibri" w:cs="Calibri"/>
          <w:sz w:val="22"/>
        </w:rPr>
        <w:t xml:space="preserve">Fakultetsko vijeće jednoglasno je usvojilo izvješće prodekanice za znanost i međunarodnu suradnju prof. dr. </w:t>
      </w:r>
      <w:proofErr w:type="spellStart"/>
      <w:r w:rsidRPr="003D3712">
        <w:rPr>
          <w:rFonts w:ascii="Calibri" w:hAnsi="Calibri" w:cs="Calibri"/>
          <w:sz w:val="22"/>
        </w:rPr>
        <w:t>sc</w:t>
      </w:r>
      <w:proofErr w:type="spellEnd"/>
      <w:r w:rsidRPr="003D3712">
        <w:rPr>
          <w:rFonts w:ascii="Calibri" w:hAnsi="Calibri" w:cs="Calibri"/>
          <w:sz w:val="22"/>
        </w:rPr>
        <w:t xml:space="preserve">. Ivane </w:t>
      </w:r>
      <w:proofErr w:type="spellStart"/>
      <w:r w:rsidRPr="003D3712">
        <w:rPr>
          <w:rFonts w:ascii="Calibri" w:hAnsi="Calibri" w:cs="Calibri"/>
          <w:sz w:val="22"/>
        </w:rPr>
        <w:t>Radojčić</w:t>
      </w:r>
      <w:proofErr w:type="spellEnd"/>
      <w:r w:rsidRPr="003D3712">
        <w:rPr>
          <w:rFonts w:ascii="Calibri" w:hAnsi="Calibri" w:cs="Calibri"/>
          <w:sz w:val="22"/>
        </w:rPr>
        <w:t xml:space="preserve"> </w:t>
      </w:r>
      <w:proofErr w:type="spellStart"/>
      <w:r w:rsidRPr="003D3712">
        <w:rPr>
          <w:rFonts w:ascii="Calibri" w:hAnsi="Calibri" w:cs="Calibri"/>
          <w:sz w:val="22"/>
        </w:rPr>
        <w:t>Redovniković</w:t>
      </w:r>
      <w:proofErr w:type="spellEnd"/>
      <w:r w:rsidRPr="003D3712">
        <w:rPr>
          <w:rFonts w:ascii="Calibri" w:hAnsi="Calibri" w:cs="Calibri"/>
          <w:sz w:val="22"/>
        </w:rPr>
        <w:t>.</w:t>
      </w:r>
    </w:p>
    <w:p w14:paraId="52496923" w14:textId="65535348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48AEDCC1" w14:textId="243FEB14" w:rsidR="00AD62D5" w:rsidRPr="004A59CF" w:rsidRDefault="00AD62D5" w:rsidP="004A59CF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6.</w:t>
      </w:r>
    </w:p>
    <w:p w14:paraId="432A1AE2" w14:textId="415627EB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214637B7" w14:textId="4732AF92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Prodekanica za razvoj i kvalitetu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I.Barukčić</w:t>
      </w:r>
      <w:proofErr w:type="spellEnd"/>
      <w:r>
        <w:rPr>
          <w:rFonts w:ascii="Calibri" w:hAnsi="Calibri" w:cs="Calibri"/>
          <w:sz w:val="22"/>
        </w:rPr>
        <w:t xml:space="preserve"> Jurina izvijestila je članove Vijeća o sljedećem:</w:t>
      </w:r>
    </w:p>
    <w:p w14:paraId="7E864DE0" w14:textId="1CF55B68" w:rsidR="00AD62D5" w:rsidRDefault="00AD62D5" w:rsidP="00AD62D5">
      <w:pPr>
        <w:pStyle w:val="ListParagraph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 zavodima je potrebno obaviti kolegijalna opažanja.</w:t>
      </w:r>
    </w:p>
    <w:p w14:paraId="0BC05D5B" w14:textId="16A0C377" w:rsidR="00AD62D5" w:rsidRDefault="00AD62D5" w:rsidP="00AD62D5">
      <w:pPr>
        <w:pStyle w:val="ListParagraph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Ulazimo u postupak pripreme za nadzorni audit ISO:9001.</w:t>
      </w:r>
    </w:p>
    <w:p w14:paraId="307757B1" w14:textId="61697ACC" w:rsidR="00AD62D5" w:rsidRDefault="00AD62D5" w:rsidP="00AD62D5">
      <w:pPr>
        <w:pStyle w:val="ListParagraph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Pokrenut je postupak izrade nove misije i vizije.</w:t>
      </w:r>
    </w:p>
    <w:p w14:paraId="2698D8B3" w14:textId="3FAB8241" w:rsidR="00AD62D5" w:rsidRDefault="00AD62D5" w:rsidP="00AD62D5">
      <w:pPr>
        <w:pStyle w:val="ListParagraph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Krenulo se u korekciju politike kvalitete.</w:t>
      </w:r>
    </w:p>
    <w:p w14:paraId="31B0DE44" w14:textId="286616FD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6F8CA9C5" w14:textId="712CB8D8" w:rsidR="00AD62D5" w:rsidRPr="004A59CF" w:rsidRDefault="004A59CF" w:rsidP="004A59CF">
      <w:pPr>
        <w:spacing w:after="0"/>
        <w:jc w:val="center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</w:rPr>
        <w:t>*  *  *  *</w:t>
      </w:r>
    </w:p>
    <w:p w14:paraId="4C9F0FC3" w14:textId="32D4740E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Fakultetsko vijeće jednoglasno je usvojilo izvješće prodekanice za razvoj i kvalitetu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Irene </w:t>
      </w:r>
      <w:proofErr w:type="spellStart"/>
      <w:r>
        <w:rPr>
          <w:rFonts w:ascii="Calibri" w:hAnsi="Calibri" w:cs="Calibri"/>
          <w:sz w:val="22"/>
        </w:rPr>
        <w:t>Barukčić</w:t>
      </w:r>
      <w:proofErr w:type="spellEnd"/>
      <w:r>
        <w:rPr>
          <w:rFonts w:ascii="Calibri" w:hAnsi="Calibri" w:cs="Calibri"/>
          <w:sz w:val="22"/>
        </w:rPr>
        <w:t xml:space="preserve"> Jurina.</w:t>
      </w:r>
    </w:p>
    <w:p w14:paraId="1B75107C" w14:textId="1AA65D3B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7B53715A" w14:textId="4B30907E" w:rsidR="00175BE3" w:rsidRDefault="00175BE3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212402EC" w14:textId="7D90E6B5" w:rsidR="00175BE3" w:rsidRDefault="00175BE3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3AEF98D4" w14:textId="14C6C639" w:rsidR="00175BE3" w:rsidRDefault="00175BE3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28AF3DF1" w14:textId="65E81A18" w:rsidR="00175BE3" w:rsidRDefault="00175BE3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143DF8DE" w14:textId="77777777" w:rsidR="00175BE3" w:rsidRDefault="00175BE3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06DBF35D" w14:textId="01609DF3" w:rsidR="00AD62D5" w:rsidRPr="004A59CF" w:rsidRDefault="00AD62D5" w:rsidP="004A59CF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7.</w:t>
      </w:r>
    </w:p>
    <w:p w14:paraId="53756D84" w14:textId="77777777" w:rsidR="00175BE3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A65AC85" w14:textId="29985158" w:rsidR="00175BE3" w:rsidRPr="00522242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  <w:r w:rsidRPr="00522242">
        <w:rPr>
          <w:rFonts w:asciiTheme="minorHAnsi" w:hAnsiTheme="minorHAnsi" w:cstheme="minorHAnsi"/>
          <w:sz w:val="22"/>
        </w:rPr>
        <w:t>Na prijedlog Centra za kontrolu namirnica, Fakultetsko vijeće potvrđuje</w:t>
      </w:r>
      <w:r>
        <w:rPr>
          <w:rFonts w:asciiTheme="minorHAnsi" w:hAnsiTheme="minorHAnsi" w:cstheme="minorHAnsi"/>
          <w:sz w:val="22"/>
        </w:rPr>
        <w:t xml:space="preserve"> izbor</w:t>
      </w:r>
      <w:r w:rsidRPr="0052224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</w:rPr>
        <w:t xml:space="preserve">Nataše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</w:rPr>
        <w:t>KrIštafor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</w:rPr>
        <w:t>, dipl. ing.</w:t>
      </w:r>
      <w:r w:rsidRPr="00522242">
        <w:rPr>
          <w:rFonts w:asciiTheme="minorHAnsi" w:hAnsiTheme="minorHAnsi" w:cstheme="minorHAnsi"/>
          <w:sz w:val="22"/>
        </w:rPr>
        <w:t xml:space="preserve"> </w:t>
      </w:r>
      <w:r w:rsidRPr="00522242">
        <w:rPr>
          <w:rFonts w:asciiTheme="minorHAnsi" w:hAnsiTheme="minorHAnsi" w:cstheme="minorHAnsi"/>
          <w:b/>
          <w:bCs/>
          <w:sz w:val="22"/>
        </w:rPr>
        <w:t>za predstojnicu Centra</w:t>
      </w:r>
      <w:r w:rsidRPr="0052224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</w:t>
      </w:r>
      <w:r w:rsidRPr="00522242">
        <w:rPr>
          <w:rFonts w:asciiTheme="minorHAnsi" w:hAnsiTheme="minorHAnsi" w:cstheme="minorHAnsi"/>
          <w:b/>
          <w:bCs/>
          <w:i/>
          <w:iCs/>
          <w:sz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</w:rPr>
        <w:t xml:space="preserve">mr.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</w:rPr>
        <w:t>sc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</w:rPr>
        <w:t xml:space="preserve">. Nataše Cerovečki </w:t>
      </w:r>
      <w:r w:rsidRPr="00522242">
        <w:rPr>
          <w:rFonts w:asciiTheme="minorHAnsi" w:hAnsiTheme="minorHAnsi" w:cstheme="minorHAnsi"/>
          <w:b/>
          <w:bCs/>
          <w:sz w:val="22"/>
        </w:rPr>
        <w:t>za zamjenicu predstojnice Centra</w:t>
      </w:r>
      <w:r w:rsidRPr="00522242">
        <w:rPr>
          <w:rFonts w:asciiTheme="minorHAnsi" w:hAnsiTheme="minorHAnsi" w:cstheme="minorHAnsi"/>
          <w:sz w:val="22"/>
        </w:rPr>
        <w:t xml:space="preserve"> za mandatno razdoblje akademske godine 2024./2025., 2025./2026. i 2026./2027.</w:t>
      </w:r>
    </w:p>
    <w:p w14:paraId="72C12713" w14:textId="77050992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174D280B" w14:textId="73A0E227" w:rsidR="00AD62D5" w:rsidRPr="004A59CF" w:rsidRDefault="00AD62D5" w:rsidP="004A59CF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8.</w:t>
      </w:r>
    </w:p>
    <w:p w14:paraId="7E10F8E3" w14:textId="6C290D14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7DE7B8C4" w14:textId="78078FF6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ODBOR ZA POSLIJEDIPLOMSKE STUDIJE</w:t>
      </w:r>
    </w:p>
    <w:p w14:paraId="552AD7D6" w14:textId="67A7162A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100A38E7" w14:textId="61F30D49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Izvješće Odbora za poslijediplomske studije dostavljeno je u pisanom obliku kao sastavni dio materijala za Vijeće.</w:t>
      </w:r>
    </w:p>
    <w:p w14:paraId="44518BE7" w14:textId="0770E35B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30D3015D" w14:textId="67CB765D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Predsjednica Odbora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J.Novak</w:t>
      </w:r>
      <w:proofErr w:type="spellEnd"/>
      <w:r>
        <w:rPr>
          <w:rFonts w:ascii="Calibri" w:hAnsi="Calibri" w:cs="Calibri"/>
          <w:sz w:val="22"/>
        </w:rPr>
        <w:t xml:space="preserve"> skrenula je pozornost članovima Vijeća da će Natječaj za upisa studenata na poslijediplomske studije Sveučilišta u Zagrebu Prehrambeno-biotehnološkog fakulteta trajati od 1. svibnja do 1. listopada 2025. godine.</w:t>
      </w:r>
    </w:p>
    <w:p w14:paraId="0388C23A" w14:textId="308FE8E3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1BE620B0" w14:textId="4C2D5217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Također je naglasila da je prilikom pokretanja postupka za ocjenu doktorskog rada potrebno u sklopu suglasnosti mentora navesti da je mentor upoznat s rezultatima provjere izvornosti rada putem softvera za provjeru autentičnosti da da su mu rezultati te provjere prihvatljivi.</w:t>
      </w:r>
    </w:p>
    <w:p w14:paraId="01B30AF6" w14:textId="4CB8213C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4EDFD889" w14:textId="6A6FE036" w:rsidR="00AD62D5" w:rsidRPr="004A59CF" w:rsidRDefault="004A59CF" w:rsidP="004A59CF">
      <w:pPr>
        <w:spacing w:after="0"/>
        <w:jc w:val="center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</w:rPr>
        <w:t>*  *  *  *</w:t>
      </w:r>
    </w:p>
    <w:p w14:paraId="41EBD277" w14:textId="3CD5F08E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Fakultetsko vijeće jednoglasno je usvojilo izvješće Odbora za poslijediplomske studije.</w:t>
      </w:r>
    </w:p>
    <w:p w14:paraId="767A4ECD" w14:textId="4D2DF8CC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77AE7A5B" w14:textId="7B98E380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335C9BD0" w14:textId="67C2CE0F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POVJERENSTVO ZA DODJELU NAGRADA I PRIZNANJA</w:t>
      </w:r>
    </w:p>
    <w:p w14:paraId="37680039" w14:textId="2BDD5E54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66788B43" w14:textId="5FF8E6DE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Izvješće Povjerenstva za dodjelu nagrada i priznanja dostavljeno je u pisanom obliku kao sastavni dio materijala za Vijeće.</w:t>
      </w:r>
    </w:p>
    <w:p w14:paraId="6ABDC031" w14:textId="0C830713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19B30D44" w14:textId="071C9C79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Predsjednik Povjerenstva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D.Stanzer</w:t>
      </w:r>
      <w:proofErr w:type="spellEnd"/>
      <w:r>
        <w:rPr>
          <w:rFonts w:ascii="Calibri" w:hAnsi="Calibri" w:cs="Calibri"/>
          <w:sz w:val="22"/>
        </w:rPr>
        <w:t xml:space="preserve"> izvijestio je Vijeće da je Povjerenstvo temeljem zaprimljenih obrazloženih prijedloga s priloženom odgovarajućom dokumentacijom, poštujući Pravilnik o nagradama i priznanjima i rukovodeći se kriterijima za odlučivanje o prijedlozima za nagrade i priznanja ocijenilo prijedloge i donijelo Odluku o dodjeli nagrada i priznanja.</w:t>
      </w:r>
    </w:p>
    <w:p w14:paraId="6FAB74EB" w14:textId="1FB14699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6EEE0C5C" w14:textId="359F3CC1" w:rsidR="00AD62D5" w:rsidRPr="004A59CF" w:rsidRDefault="004A59CF" w:rsidP="004A59CF">
      <w:pPr>
        <w:spacing w:after="0"/>
        <w:jc w:val="center"/>
        <w:rPr>
          <w:rFonts w:ascii="Calibri" w:hAnsi="Calibri" w:cs="Calibri"/>
          <w:sz w:val="22"/>
        </w:rPr>
      </w:pPr>
      <w:r w:rsidRPr="004A59CF">
        <w:rPr>
          <w:rFonts w:ascii="Calibri" w:hAnsi="Calibri" w:cs="Calibri"/>
          <w:sz w:val="22"/>
        </w:rPr>
        <w:t>*  *  *  *</w:t>
      </w:r>
    </w:p>
    <w:p w14:paraId="2EF5C461" w14:textId="69CEDC69" w:rsidR="004A59CF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Fakultetsko vijeće jednoglasno je usvojilo izvješće Povjerenstva za dodjelu nagrada i priznanja, a time i Odluku Povjerenstva o dodjeli nagrada i </w:t>
      </w:r>
      <w:r w:rsidR="004A59CF">
        <w:rPr>
          <w:rFonts w:ascii="Calibri" w:hAnsi="Calibri" w:cs="Calibri"/>
          <w:sz w:val="22"/>
        </w:rPr>
        <w:t>priznanja</w:t>
      </w:r>
      <w:r>
        <w:rPr>
          <w:rFonts w:ascii="Calibri" w:hAnsi="Calibri" w:cs="Calibri"/>
          <w:sz w:val="22"/>
        </w:rPr>
        <w:t>.</w:t>
      </w:r>
    </w:p>
    <w:p w14:paraId="0F65C2B4" w14:textId="77777777" w:rsidR="004A59CF" w:rsidRDefault="004A59CF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1504775D" w14:textId="17ACAE4B" w:rsidR="00AD62D5" w:rsidRPr="004A59CF" w:rsidRDefault="00AD62D5" w:rsidP="004A59CF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9.</w:t>
      </w:r>
    </w:p>
    <w:p w14:paraId="56A72226" w14:textId="64D600C4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00E84DCD" w14:textId="025CBEA7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Fakultetsko vijeće jednoglasno je donijelo Pravilnik o dopuni Pravilnika o radu Sveučilišta u Zagrebu Prehrambeno-biotehnološkog fakulteta.</w:t>
      </w:r>
    </w:p>
    <w:p w14:paraId="3B0ABDBF" w14:textId="261E2142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6CEE956D" w14:textId="17E75622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20E0209C" w14:textId="3FEAA666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27FE735E" w14:textId="679CAE98" w:rsidR="00175BE3" w:rsidRDefault="00175BE3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00E2E812" w14:textId="1BEDAEC4" w:rsidR="00175BE3" w:rsidRDefault="00175BE3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332512A2" w14:textId="77777777" w:rsidR="00175BE3" w:rsidRDefault="00175BE3" w:rsidP="00121640">
      <w:pPr>
        <w:spacing w:after="0"/>
        <w:rPr>
          <w:rFonts w:asciiTheme="minorHAnsi" w:hAnsiTheme="minorHAnsi" w:cstheme="minorHAnsi"/>
          <w:b/>
          <w:sz w:val="22"/>
        </w:rPr>
      </w:pPr>
    </w:p>
    <w:p w14:paraId="6B79201F" w14:textId="77777777" w:rsidR="00175BE3" w:rsidRDefault="00175BE3" w:rsidP="00175BE3">
      <w:pPr>
        <w:spacing w:after="0"/>
        <w:jc w:val="center"/>
        <w:rPr>
          <w:rFonts w:asciiTheme="minorHAnsi" w:hAnsiTheme="minorHAnsi" w:cstheme="minorHAnsi"/>
          <w:b/>
          <w:sz w:val="22"/>
        </w:rPr>
      </w:pPr>
    </w:p>
    <w:p w14:paraId="167054F9" w14:textId="30489497" w:rsidR="00175BE3" w:rsidRPr="00522242" w:rsidRDefault="00175BE3" w:rsidP="00175BE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10</w:t>
      </w:r>
      <w:r>
        <w:rPr>
          <w:rFonts w:asciiTheme="minorHAnsi" w:hAnsiTheme="minorHAnsi" w:cstheme="minorHAnsi"/>
          <w:sz w:val="22"/>
        </w:rPr>
        <w:t>.</w:t>
      </w:r>
    </w:p>
    <w:p w14:paraId="6E78A2D4" w14:textId="77777777" w:rsidR="00175BE3" w:rsidRPr="00522242" w:rsidRDefault="00175BE3" w:rsidP="00175BE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0B9F12" w14:textId="77777777" w:rsidR="00175BE3" w:rsidRPr="00BB76FF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Fakultetsko vijeće pokreće natječajni postupak </w:t>
      </w:r>
      <w:r w:rsidRPr="00BB76FF">
        <w:rPr>
          <w:rFonts w:asciiTheme="minorHAnsi" w:hAnsiTheme="minorHAnsi" w:cstheme="minorHAnsi"/>
          <w:sz w:val="22"/>
          <w:lang w:eastAsia="hr-HR"/>
        </w:rPr>
        <w:t>za izbor</w:t>
      </w:r>
      <w:r w:rsidRPr="00BB76FF">
        <w:rPr>
          <w:rFonts w:asciiTheme="minorHAnsi" w:hAnsiTheme="minorHAnsi" w:cstheme="minorHAnsi"/>
          <w:b/>
          <w:sz w:val="22"/>
          <w:lang w:eastAsia="hr-HR"/>
        </w:rPr>
        <w:t xml:space="preserve"> prof. dr. </w:t>
      </w:r>
      <w:proofErr w:type="spellStart"/>
      <w:r w:rsidRPr="00BB76FF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b/>
          <w:sz w:val="22"/>
          <w:lang w:eastAsia="hr-HR"/>
        </w:rPr>
        <w:t xml:space="preserve">. Damira </w:t>
      </w:r>
      <w:proofErr w:type="spellStart"/>
      <w:r w:rsidRPr="00BB76FF">
        <w:rPr>
          <w:rFonts w:asciiTheme="minorHAnsi" w:hAnsiTheme="minorHAnsi" w:cstheme="minorHAnsi"/>
          <w:b/>
          <w:sz w:val="22"/>
          <w:lang w:eastAsia="hr-HR"/>
        </w:rPr>
        <w:t>Stanzera</w:t>
      </w:r>
      <w:proofErr w:type="spellEnd"/>
      <w:r w:rsidRPr="00BB76F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BB76FF">
        <w:rPr>
          <w:rFonts w:asciiTheme="minorHAnsi" w:hAnsiTheme="minorHAnsi" w:cstheme="minorHAnsi"/>
          <w:sz w:val="22"/>
          <w:lang w:eastAsia="hr-HR"/>
        </w:rPr>
        <w:t xml:space="preserve">na više znanstveno-nastavno radno    mjesto: </w:t>
      </w:r>
      <w:r w:rsidRPr="00BB76FF">
        <w:rPr>
          <w:rFonts w:asciiTheme="minorHAnsi" w:hAnsiTheme="minorHAnsi" w:cstheme="minorHAnsi"/>
          <w:b/>
          <w:sz w:val="22"/>
          <w:lang w:eastAsia="hr-HR"/>
        </w:rPr>
        <w:t>redoviti profesor u trajnom izboru</w:t>
      </w:r>
      <w:r w:rsidRPr="00BB76FF">
        <w:rPr>
          <w:rFonts w:asciiTheme="minorHAnsi" w:hAnsiTheme="minorHAnsi" w:cstheme="minorHAnsi"/>
          <w:sz w:val="22"/>
          <w:lang w:eastAsia="hr-HR"/>
        </w:rPr>
        <w:t>,</w:t>
      </w:r>
      <w:r w:rsidRPr="00BB76F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BB76FF">
        <w:rPr>
          <w:rFonts w:asciiTheme="minorHAnsi" w:hAnsiTheme="minorHAnsi" w:cstheme="minorHAnsi"/>
          <w:sz w:val="22"/>
          <w:lang w:eastAsia="hr-HR"/>
        </w:rPr>
        <w:t>za:</w:t>
      </w:r>
    </w:p>
    <w:p w14:paraId="49E23959" w14:textId="77777777" w:rsidR="00175BE3" w:rsidRPr="00BB76FF" w:rsidRDefault="00175BE3" w:rsidP="00175BE3">
      <w:pPr>
        <w:pStyle w:val="ListParagraph"/>
        <w:numPr>
          <w:ilvl w:val="0"/>
          <w:numId w:val="2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6BEF3F0" w14:textId="77777777" w:rsidR="00175BE3" w:rsidRPr="00BB76FF" w:rsidRDefault="00175BE3" w:rsidP="00175BE3">
      <w:pPr>
        <w:pStyle w:val="ListParagraph"/>
        <w:numPr>
          <w:ilvl w:val="0"/>
          <w:numId w:val="27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</w:p>
    <w:p w14:paraId="66A0E12D" w14:textId="77777777" w:rsidR="00175BE3" w:rsidRDefault="00175BE3" w:rsidP="00175BE3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44EB74E2" w14:textId="77777777" w:rsidR="00175BE3" w:rsidRPr="00BB76FF" w:rsidRDefault="00175BE3" w:rsidP="00175BE3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i donosi odluku o imenovanju </w:t>
      </w:r>
      <w:r w:rsidRPr="00BB76FF">
        <w:rPr>
          <w:rFonts w:asciiTheme="minorHAnsi" w:hAnsiTheme="minorHAnsi" w:cstheme="minorHAnsi"/>
          <w:sz w:val="22"/>
          <w:lang w:eastAsia="hr-HR"/>
        </w:rPr>
        <w:t>Stručnog povjerenstva za provođenje postupka u sastavu:</w:t>
      </w:r>
    </w:p>
    <w:p w14:paraId="17EFCD68" w14:textId="77777777" w:rsidR="00175BE3" w:rsidRPr="00BB76FF" w:rsidRDefault="00175BE3" w:rsidP="00175BE3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Božidar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Šantek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5A7D74F" w14:textId="77777777" w:rsidR="00175BE3" w:rsidRPr="00BB76FF" w:rsidRDefault="00175BE3" w:rsidP="00175BE3">
      <w:pPr>
        <w:tabs>
          <w:tab w:val="left" w:pos="567"/>
        </w:tabs>
        <w:spacing w:after="0"/>
        <w:ind w:left="4947" w:right="-567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Jasna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Mrvčić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2FBEB4E" w14:textId="77777777" w:rsidR="00175BE3" w:rsidRPr="00BB76FF" w:rsidRDefault="00175BE3" w:rsidP="00175BE3">
      <w:pPr>
        <w:spacing w:after="0"/>
        <w:ind w:left="4947" w:right="-428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Vinko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Krstanović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PTF, Osijek </w:t>
      </w:r>
    </w:p>
    <w:p w14:paraId="498F7027" w14:textId="77777777" w:rsidR="00175BE3" w:rsidRPr="00522242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2710E19" w14:textId="1B1C77B3" w:rsidR="00175BE3" w:rsidRPr="00522242" w:rsidRDefault="00175BE3" w:rsidP="00175BE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11</w:t>
      </w:r>
      <w:r>
        <w:rPr>
          <w:rFonts w:asciiTheme="minorHAnsi" w:hAnsiTheme="minorHAnsi" w:cstheme="minorHAnsi"/>
          <w:sz w:val="22"/>
        </w:rPr>
        <w:t>.</w:t>
      </w:r>
    </w:p>
    <w:p w14:paraId="46368BEE" w14:textId="77777777" w:rsidR="00175BE3" w:rsidRPr="00522242" w:rsidRDefault="00175BE3" w:rsidP="00175BE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A301CE" w14:textId="77777777" w:rsidR="00175BE3" w:rsidRPr="00965809" w:rsidRDefault="00175BE3" w:rsidP="00175BE3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965809">
        <w:rPr>
          <w:rFonts w:asciiTheme="minorHAnsi" w:hAnsiTheme="minorHAnsi" w:cstheme="minorHAnsi"/>
          <w:sz w:val="22"/>
        </w:rPr>
        <w:t>Fakultetsko vijeće pokreće natječajni postupak</w:t>
      </w:r>
      <w:r w:rsidRPr="00965809">
        <w:rPr>
          <w:rFonts w:asciiTheme="minorHAnsi" w:hAnsiTheme="minorHAnsi" w:cstheme="minorHAnsi"/>
          <w:sz w:val="22"/>
          <w:lang w:eastAsia="hr-HR"/>
        </w:rPr>
        <w:t xml:space="preserve"> za izbor na slobodno suradničko radno mjesto </w:t>
      </w:r>
      <w:r w:rsidRPr="00965809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965809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965809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965809">
        <w:rPr>
          <w:rFonts w:asciiTheme="minorHAnsi" w:hAnsiTheme="minorHAnsi" w:cstheme="minorHAnsi"/>
          <w:sz w:val="22"/>
          <w:lang w:eastAsia="hr-HR"/>
        </w:rPr>
        <w:t xml:space="preserve"> u Zavodu za prehrambeno-tehnološko inženjerstvo, Laboratorij za</w:t>
      </w:r>
      <w:r w:rsidRPr="00965809">
        <w:rPr>
          <w:rFonts w:asciiTheme="minorHAnsi" w:hAnsiTheme="minorHAnsi" w:cstheme="minorHAnsi"/>
          <w:sz w:val="22"/>
        </w:rPr>
        <w:t xml:space="preserve"> </w:t>
      </w:r>
      <w:r w:rsidRPr="00965809">
        <w:rPr>
          <w:rFonts w:asciiTheme="minorHAnsi" w:hAnsiTheme="minorHAnsi" w:cstheme="minorHAnsi"/>
          <w:sz w:val="22"/>
          <w:lang w:eastAsia="hr-HR"/>
        </w:rPr>
        <w:t>kemiju i tehnologiju voća, povrća i začinskog bilja, za:</w:t>
      </w:r>
    </w:p>
    <w:p w14:paraId="49890C3C" w14:textId="77777777" w:rsidR="00175BE3" w:rsidRPr="00BB76FF" w:rsidRDefault="00175BE3" w:rsidP="00175BE3">
      <w:pPr>
        <w:pStyle w:val="ListParagraph"/>
        <w:numPr>
          <w:ilvl w:val="0"/>
          <w:numId w:val="28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29A72FD1" w14:textId="77777777" w:rsidR="00175BE3" w:rsidRPr="00BB76FF" w:rsidRDefault="00175BE3" w:rsidP="00175BE3">
      <w:pPr>
        <w:pStyle w:val="ListParagraph"/>
        <w:numPr>
          <w:ilvl w:val="0"/>
          <w:numId w:val="28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0DE22C7C" w14:textId="77777777" w:rsidR="00175BE3" w:rsidRDefault="00175BE3" w:rsidP="00175BE3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38D1566E" w14:textId="77777777" w:rsidR="00175BE3" w:rsidRPr="00BB76FF" w:rsidRDefault="00175BE3" w:rsidP="00175BE3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i donosi odluku o imenovanju </w:t>
      </w:r>
      <w:r w:rsidRPr="00BB76FF">
        <w:rPr>
          <w:rFonts w:asciiTheme="minorHAnsi" w:hAnsiTheme="minorHAnsi" w:cstheme="minorHAnsi"/>
          <w:sz w:val="22"/>
          <w:lang w:eastAsia="hr-HR"/>
        </w:rPr>
        <w:t>Stručnog povjerenstva za provođenje postupka u sastavu:</w:t>
      </w:r>
    </w:p>
    <w:p w14:paraId="51ED9B71" w14:textId="77777777" w:rsidR="00175BE3" w:rsidRPr="00BB76FF" w:rsidRDefault="00175BE3" w:rsidP="00175BE3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1. izv.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Ivona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237123F5" w14:textId="77777777" w:rsidR="00175BE3" w:rsidRPr="00BB76FF" w:rsidRDefault="00175BE3" w:rsidP="00175BE3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>. Tomislava Vukušić Pavičić</w:t>
      </w:r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67D22AE" w14:textId="77777777" w:rsidR="00175BE3" w:rsidRPr="00BB76FF" w:rsidRDefault="00175BE3" w:rsidP="00175BE3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3. izv.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>. Zoran Zorić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UNIZD </w:t>
      </w:r>
    </w:p>
    <w:p w14:paraId="49A83B49" w14:textId="77777777" w:rsidR="00175BE3" w:rsidRDefault="00175BE3" w:rsidP="00175BE3">
      <w:pPr>
        <w:spacing w:after="0"/>
        <w:rPr>
          <w:rFonts w:asciiTheme="minorHAnsi" w:hAnsiTheme="minorHAnsi" w:cstheme="minorHAnsi"/>
          <w:sz w:val="22"/>
        </w:rPr>
      </w:pPr>
    </w:p>
    <w:p w14:paraId="53615442" w14:textId="3C6B1923" w:rsidR="00175BE3" w:rsidRPr="00522242" w:rsidRDefault="00175BE3" w:rsidP="00175BE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12</w:t>
      </w:r>
      <w:r>
        <w:rPr>
          <w:rFonts w:asciiTheme="minorHAnsi" w:hAnsiTheme="minorHAnsi" w:cstheme="minorHAnsi"/>
          <w:sz w:val="22"/>
        </w:rPr>
        <w:t>.</w:t>
      </w:r>
    </w:p>
    <w:p w14:paraId="57EA4EA1" w14:textId="77777777" w:rsidR="00175BE3" w:rsidRPr="00522242" w:rsidRDefault="00175BE3" w:rsidP="00175BE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D74A7B" w14:textId="77777777" w:rsidR="00175BE3" w:rsidRPr="00BB76FF" w:rsidRDefault="00175BE3" w:rsidP="00175BE3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965809">
        <w:rPr>
          <w:rFonts w:asciiTheme="minorHAnsi" w:hAnsiTheme="minorHAnsi" w:cstheme="minorHAnsi"/>
          <w:sz w:val="22"/>
        </w:rPr>
        <w:t>Fakultetsko vijeće pokreće natječajni postupak</w:t>
      </w:r>
      <w:r w:rsidRPr="00965809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BB76FF">
        <w:rPr>
          <w:rFonts w:asciiTheme="minorHAnsi" w:hAnsiTheme="minorHAnsi" w:cstheme="minorHAnsi"/>
          <w:sz w:val="22"/>
          <w:lang w:eastAsia="hr-HR"/>
        </w:rPr>
        <w:t xml:space="preserve">za izbor na slobodno suradničko radno mjesto </w:t>
      </w:r>
      <w:r w:rsidRPr="00BB76FF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BB76FF">
        <w:rPr>
          <w:rFonts w:asciiTheme="minorHAnsi" w:hAnsiTheme="minorHAnsi" w:cstheme="minorHAnsi"/>
          <w:sz w:val="22"/>
          <w:lang w:eastAsia="hr-HR"/>
        </w:rPr>
        <w:t xml:space="preserve"> u Zavodu za  prehrambeno-tehnološko inženjerstvo, Laboratorij za tehnologiju i analitiku vina, za:</w:t>
      </w:r>
    </w:p>
    <w:p w14:paraId="28514247" w14:textId="77777777" w:rsidR="00175BE3" w:rsidRPr="00BB76FF" w:rsidRDefault="00175BE3" w:rsidP="00175BE3">
      <w:pPr>
        <w:pStyle w:val="ListParagraph"/>
        <w:numPr>
          <w:ilvl w:val="0"/>
          <w:numId w:val="29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50685F5B" w14:textId="77777777" w:rsidR="00175BE3" w:rsidRDefault="00175BE3" w:rsidP="00175BE3">
      <w:pPr>
        <w:pStyle w:val="ListParagraph"/>
        <w:numPr>
          <w:ilvl w:val="0"/>
          <w:numId w:val="29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4F1EFD6D" w14:textId="77777777" w:rsidR="00175BE3" w:rsidRPr="00667D82" w:rsidRDefault="00175BE3" w:rsidP="00175BE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72ED107E" w14:textId="77777777" w:rsidR="00175BE3" w:rsidRPr="00BB76FF" w:rsidRDefault="00175BE3" w:rsidP="00175BE3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i donosi odluku o imenovanju </w:t>
      </w:r>
      <w:r w:rsidRPr="00BB76FF">
        <w:rPr>
          <w:rFonts w:asciiTheme="minorHAnsi" w:hAnsiTheme="minorHAnsi" w:cstheme="minorHAnsi"/>
          <w:sz w:val="22"/>
          <w:lang w:eastAsia="hr-HR"/>
        </w:rPr>
        <w:t>Stručnog povjerenstva za provođenje postupka u sastavu:</w:t>
      </w:r>
    </w:p>
    <w:p w14:paraId="0B9EA012" w14:textId="77777777" w:rsidR="00175BE3" w:rsidRPr="00BB76FF" w:rsidRDefault="00175BE3" w:rsidP="00175BE3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Karin Kovačević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5F6F9466" w14:textId="77777777" w:rsidR="00175BE3" w:rsidRPr="00BB76FF" w:rsidRDefault="00175BE3" w:rsidP="00175BE3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>. Natka Ćurko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569D004B" w14:textId="77777777" w:rsidR="00175BE3" w:rsidRPr="00BB76FF" w:rsidRDefault="00175BE3" w:rsidP="00175BE3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>. Igor Lukić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Institut za poljoprivredu i turizam, Poreč </w:t>
      </w:r>
    </w:p>
    <w:p w14:paraId="3F1E2736" w14:textId="77777777" w:rsidR="00175BE3" w:rsidRPr="00522242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FCD9FA8" w14:textId="1DAD44E3" w:rsidR="00175BE3" w:rsidRPr="00522242" w:rsidRDefault="00175BE3" w:rsidP="00175BE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13</w:t>
      </w:r>
      <w:r>
        <w:rPr>
          <w:rFonts w:asciiTheme="minorHAnsi" w:hAnsiTheme="minorHAnsi" w:cstheme="minorHAnsi"/>
          <w:sz w:val="22"/>
        </w:rPr>
        <w:t>.</w:t>
      </w:r>
    </w:p>
    <w:p w14:paraId="7E72B88F" w14:textId="77777777" w:rsidR="00175BE3" w:rsidRPr="00522242" w:rsidRDefault="00175BE3" w:rsidP="00175BE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1F3F90" w14:textId="77777777" w:rsidR="00175BE3" w:rsidRDefault="00175BE3" w:rsidP="00175BE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965809">
        <w:rPr>
          <w:rFonts w:asciiTheme="minorHAnsi" w:hAnsiTheme="minorHAnsi" w:cstheme="minorHAnsi"/>
          <w:sz w:val="22"/>
        </w:rPr>
        <w:t xml:space="preserve">Odobrava se </w:t>
      </w:r>
      <w:r w:rsidRPr="00965809">
        <w:rPr>
          <w:rFonts w:asciiTheme="minorHAnsi" w:hAnsiTheme="minorHAnsi" w:cstheme="minorHAnsi"/>
          <w:b/>
          <w:sz w:val="22"/>
          <w:lang w:eastAsia="hr-HR"/>
        </w:rPr>
        <w:t>Kristijan</w:t>
      </w:r>
      <w:r>
        <w:rPr>
          <w:rFonts w:asciiTheme="minorHAnsi" w:hAnsiTheme="minorHAnsi" w:cstheme="minorHAnsi"/>
          <w:b/>
          <w:sz w:val="22"/>
          <w:lang w:eastAsia="hr-HR"/>
        </w:rPr>
        <w:t>u</w:t>
      </w:r>
      <w:r w:rsidRPr="00965809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  <w:lang w:eastAsia="hr-HR"/>
        </w:rPr>
        <w:t>Vuraić</w:t>
      </w:r>
      <w:r>
        <w:rPr>
          <w:rFonts w:asciiTheme="minorHAnsi" w:hAnsiTheme="minorHAnsi" w:cstheme="minorHAnsi"/>
          <w:b/>
          <w:sz w:val="22"/>
          <w:lang w:eastAsia="hr-HR"/>
        </w:rPr>
        <w:t>u</w:t>
      </w:r>
      <w:proofErr w:type="spellEnd"/>
      <w:r w:rsidRPr="00965809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Pr="00965809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965809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965809">
        <w:rPr>
          <w:rFonts w:asciiTheme="minorHAnsi" w:hAnsiTheme="minorHAnsi" w:cstheme="minorHAnsi"/>
          <w:b/>
          <w:sz w:val="22"/>
          <w:lang w:eastAsia="hr-HR"/>
        </w:rPr>
        <w:t>biol</w:t>
      </w:r>
      <w:proofErr w:type="spellEnd"/>
      <w:r w:rsidRPr="00965809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965809">
        <w:rPr>
          <w:rFonts w:asciiTheme="minorHAnsi" w:hAnsiTheme="minorHAnsi" w:cstheme="minorHAnsi"/>
          <w:b/>
          <w:sz w:val="22"/>
          <w:lang w:eastAsia="hr-HR"/>
        </w:rPr>
        <w:t>exp</w:t>
      </w:r>
      <w:proofErr w:type="spellEnd"/>
      <w:r w:rsidRPr="00965809">
        <w:rPr>
          <w:rFonts w:asciiTheme="minorHAnsi" w:hAnsiTheme="minorHAnsi" w:cstheme="minorHAnsi"/>
          <w:b/>
          <w:sz w:val="22"/>
          <w:lang w:eastAsia="hr-HR"/>
        </w:rPr>
        <w:t>.</w:t>
      </w:r>
      <w:r w:rsidRPr="00965809">
        <w:rPr>
          <w:rFonts w:asciiTheme="minorHAnsi" w:hAnsiTheme="minorHAnsi" w:cstheme="minorHAnsi"/>
          <w:sz w:val="22"/>
          <w:lang w:eastAsia="hr-HR"/>
        </w:rPr>
        <w:t xml:space="preserve"> plaćen</w:t>
      </w:r>
      <w:r>
        <w:rPr>
          <w:rFonts w:asciiTheme="minorHAnsi" w:hAnsiTheme="minorHAnsi" w:cstheme="minorHAnsi"/>
          <w:sz w:val="22"/>
          <w:lang w:eastAsia="hr-HR"/>
        </w:rPr>
        <w:t>i</w:t>
      </w:r>
      <w:r w:rsidRPr="00965809">
        <w:rPr>
          <w:rFonts w:asciiTheme="minorHAnsi" w:hAnsiTheme="minorHAnsi" w:cstheme="minorHAnsi"/>
          <w:sz w:val="22"/>
          <w:lang w:eastAsia="hr-HR"/>
        </w:rPr>
        <w:t xml:space="preserve"> dopust radi znanstvenog usavršavanja na Centre de </w:t>
      </w:r>
      <w:proofErr w:type="spellStart"/>
      <w:r w:rsidRPr="00965809">
        <w:rPr>
          <w:rFonts w:asciiTheme="minorHAnsi" w:hAnsiTheme="minorHAnsi" w:cstheme="minorHAnsi"/>
          <w:sz w:val="22"/>
          <w:lang w:eastAsia="hr-HR"/>
        </w:rPr>
        <w:t>Biophysique</w:t>
      </w:r>
      <w:proofErr w:type="spellEnd"/>
      <w:r w:rsidRPr="00965809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965809">
        <w:rPr>
          <w:rFonts w:asciiTheme="minorHAnsi" w:hAnsiTheme="minorHAnsi" w:cstheme="minorHAnsi"/>
          <w:sz w:val="22"/>
          <w:lang w:eastAsia="hr-HR"/>
        </w:rPr>
        <w:t>Moléculaire</w:t>
      </w:r>
      <w:proofErr w:type="spellEnd"/>
      <w:r w:rsidRPr="00965809">
        <w:rPr>
          <w:rFonts w:asciiTheme="minorHAnsi" w:hAnsiTheme="minorHAnsi" w:cstheme="minorHAnsi"/>
          <w:sz w:val="22"/>
          <w:lang w:eastAsia="hr-HR"/>
        </w:rPr>
        <w:t xml:space="preserve"> (CBM), CNRS, </w:t>
      </w:r>
      <w:proofErr w:type="spellStart"/>
      <w:r w:rsidRPr="00965809">
        <w:rPr>
          <w:rFonts w:asciiTheme="minorHAnsi" w:hAnsiTheme="minorHAnsi" w:cstheme="minorHAnsi"/>
          <w:sz w:val="22"/>
          <w:lang w:eastAsia="hr-HR"/>
        </w:rPr>
        <w:t>Orléans</w:t>
      </w:r>
      <w:proofErr w:type="spellEnd"/>
      <w:r w:rsidRPr="00965809">
        <w:rPr>
          <w:rFonts w:asciiTheme="minorHAnsi" w:hAnsiTheme="minorHAnsi" w:cstheme="minorHAnsi"/>
          <w:sz w:val="22"/>
          <w:lang w:eastAsia="hr-HR"/>
        </w:rPr>
        <w:t xml:space="preserve">, Republika Francuska, u razdoblju od 28. travnja do 31. srpnja 2025. godine. </w:t>
      </w:r>
    </w:p>
    <w:p w14:paraId="53D6234B" w14:textId="20D2391A" w:rsidR="00175BE3" w:rsidRDefault="00175BE3" w:rsidP="00175BE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</w:p>
    <w:p w14:paraId="3BE56D64" w14:textId="6BA27216" w:rsidR="00175BE3" w:rsidRDefault="00175BE3" w:rsidP="00175BE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</w:p>
    <w:p w14:paraId="51FFB140" w14:textId="593FB672" w:rsidR="00175BE3" w:rsidRDefault="00175BE3" w:rsidP="00175BE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</w:p>
    <w:p w14:paraId="7C471737" w14:textId="4E529716" w:rsidR="00175BE3" w:rsidRDefault="00175BE3" w:rsidP="00175BE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</w:p>
    <w:p w14:paraId="517AF571" w14:textId="77777777" w:rsidR="00175BE3" w:rsidRDefault="00175BE3" w:rsidP="00175BE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</w:p>
    <w:p w14:paraId="5D6B4067" w14:textId="77777777" w:rsidR="00121640" w:rsidRDefault="00121640" w:rsidP="00175BE3">
      <w:pPr>
        <w:spacing w:after="0"/>
        <w:jc w:val="center"/>
        <w:rPr>
          <w:rFonts w:asciiTheme="minorHAnsi" w:hAnsiTheme="minorHAnsi" w:cstheme="minorHAnsi"/>
          <w:b/>
          <w:sz w:val="22"/>
        </w:rPr>
      </w:pPr>
    </w:p>
    <w:p w14:paraId="59A52135" w14:textId="311DC069" w:rsidR="00175BE3" w:rsidRPr="00522242" w:rsidRDefault="00175BE3" w:rsidP="00175BE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14</w:t>
      </w:r>
      <w:r>
        <w:rPr>
          <w:rFonts w:asciiTheme="minorHAnsi" w:hAnsiTheme="minorHAnsi" w:cstheme="minorHAnsi"/>
          <w:sz w:val="22"/>
        </w:rPr>
        <w:t>.</w:t>
      </w:r>
    </w:p>
    <w:p w14:paraId="2EF7D9ED" w14:textId="77777777" w:rsidR="00175BE3" w:rsidRDefault="00175BE3" w:rsidP="00175BE3">
      <w:pPr>
        <w:spacing w:after="0"/>
        <w:rPr>
          <w:rFonts w:asciiTheme="minorHAnsi" w:hAnsiTheme="minorHAnsi" w:cstheme="minorHAnsi"/>
          <w:sz w:val="22"/>
        </w:rPr>
      </w:pPr>
    </w:p>
    <w:p w14:paraId="7570339C" w14:textId="77777777" w:rsidR="00175BE3" w:rsidRPr="009610D5" w:rsidRDefault="00175BE3" w:rsidP="00175BE3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9610D5">
        <w:rPr>
          <w:rFonts w:asciiTheme="minorHAnsi" w:hAnsiTheme="minorHAnsi" w:cstheme="minorHAnsi"/>
          <w:b/>
          <w:sz w:val="22"/>
        </w:rPr>
        <w:t>I</w:t>
      </w:r>
    </w:p>
    <w:p w14:paraId="6C78D1B1" w14:textId="77777777" w:rsidR="00175BE3" w:rsidRPr="00965809" w:rsidRDefault="00175BE3" w:rsidP="00175BE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9610D5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9610D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9610D5">
        <w:rPr>
          <w:rFonts w:asciiTheme="minorHAnsi" w:hAnsiTheme="minorHAnsi" w:cstheme="minorHAnsi"/>
          <w:b/>
          <w:sz w:val="22"/>
          <w:lang w:eastAsia="hr-HR"/>
        </w:rPr>
        <w:t xml:space="preserve">. Duška </w:t>
      </w:r>
      <w:proofErr w:type="spellStart"/>
      <w:r w:rsidRPr="009610D5">
        <w:rPr>
          <w:rFonts w:asciiTheme="minorHAnsi" w:hAnsiTheme="minorHAnsi" w:cstheme="minorHAnsi"/>
          <w:b/>
          <w:sz w:val="22"/>
          <w:lang w:eastAsia="hr-HR"/>
        </w:rPr>
        <w:t>Ćurić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 xml:space="preserve"> odabire se za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predloženicu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 xml:space="preserve"> </w:t>
      </w:r>
      <w:r w:rsidRPr="00965809">
        <w:rPr>
          <w:rFonts w:asciiTheme="minorHAnsi" w:hAnsiTheme="minorHAnsi" w:cstheme="minorHAnsi"/>
          <w:sz w:val="22"/>
          <w:lang w:eastAsia="hr-HR"/>
        </w:rPr>
        <w:t xml:space="preserve">za izbor u počasni naslov </w:t>
      </w:r>
      <w:proofErr w:type="spellStart"/>
      <w:r w:rsidRPr="00965809">
        <w:rPr>
          <w:rFonts w:asciiTheme="minorHAnsi" w:hAnsiTheme="minorHAnsi" w:cstheme="minorHAnsi"/>
          <w:i/>
          <w:sz w:val="22"/>
          <w:lang w:eastAsia="hr-HR"/>
        </w:rPr>
        <w:t>Professor</w:t>
      </w:r>
      <w:proofErr w:type="spellEnd"/>
      <w:r w:rsidRPr="00965809">
        <w:rPr>
          <w:rFonts w:asciiTheme="minorHAnsi" w:hAnsiTheme="minorHAnsi" w:cstheme="minorHAnsi"/>
          <w:i/>
          <w:sz w:val="22"/>
          <w:lang w:eastAsia="hr-HR"/>
        </w:rPr>
        <w:t xml:space="preserve"> </w:t>
      </w:r>
      <w:proofErr w:type="spellStart"/>
      <w:r w:rsidRPr="00965809">
        <w:rPr>
          <w:rFonts w:asciiTheme="minorHAnsi" w:hAnsiTheme="minorHAnsi" w:cstheme="minorHAnsi"/>
          <w:i/>
          <w:sz w:val="22"/>
          <w:lang w:eastAsia="hr-HR"/>
        </w:rPr>
        <w:t>emeritus</w:t>
      </w:r>
      <w:proofErr w:type="spellEnd"/>
      <w:r w:rsidRPr="00965809">
        <w:rPr>
          <w:rFonts w:asciiTheme="minorHAnsi" w:hAnsiTheme="minorHAnsi" w:cstheme="minorHAnsi"/>
          <w:i/>
          <w:sz w:val="22"/>
          <w:lang w:eastAsia="hr-HR"/>
        </w:rPr>
        <w:t xml:space="preserve"> </w:t>
      </w:r>
      <w:proofErr w:type="spellStart"/>
      <w:r w:rsidRPr="00965809">
        <w:rPr>
          <w:rFonts w:asciiTheme="minorHAnsi" w:hAnsiTheme="minorHAnsi" w:cstheme="minorHAnsi"/>
          <w:i/>
          <w:sz w:val="22"/>
          <w:lang w:eastAsia="hr-HR"/>
        </w:rPr>
        <w:t>Universitatis</w:t>
      </w:r>
      <w:proofErr w:type="spellEnd"/>
      <w:r w:rsidRPr="00965809">
        <w:rPr>
          <w:rFonts w:asciiTheme="minorHAnsi" w:hAnsiTheme="minorHAnsi" w:cstheme="minorHAnsi"/>
          <w:i/>
          <w:sz w:val="22"/>
          <w:lang w:eastAsia="hr-HR"/>
        </w:rPr>
        <w:t xml:space="preserve"> </w:t>
      </w:r>
      <w:proofErr w:type="spellStart"/>
      <w:r w:rsidRPr="00965809">
        <w:rPr>
          <w:rFonts w:asciiTheme="minorHAnsi" w:hAnsiTheme="minorHAnsi" w:cstheme="minorHAnsi"/>
          <w:i/>
          <w:sz w:val="22"/>
          <w:lang w:eastAsia="hr-HR"/>
        </w:rPr>
        <w:t>Zagrabiensis</w:t>
      </w:r>
      <w:proofErr w:type="spellEnd"/>
      <w:r w:rsidRPr="00965809">
        <w:rPr>
          <w:rFonts w:asciiTheme="minorHAnsi" w:hAnsiTheme="minorHAnsi" w:cstheme="minorHAnsi"/>
          <w:i/>
          <w:sz w:val="22"/>
          <w:lang w:eastAsia="hr-HR"/>
        </w:rPr>
        <w:t>:</w:t>
      </w:r>
    </w:p>
    <w:p w14:paraId="72117466" w14:textId="77777777" w:rsidR="00175BE3" w:rsidRDefault="00175BE3" w:rsidP="00175BE3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22AB6C0F" w14:textId="77777777" w:rsidR="00175BE3" w:rsidRPr="00802C82" w:rsidRDefault="00175BE3" w:rsidP="00175BE3">
      <w:pPr>
        <w:spacing w:after="0"/>
        <w:ind w:right="-428"/>
        <w:rPr>
          <w:rFonts w:asciiTheme="minorHAnsi" w:hAnsiTheme="minorHAnsi" w:cstheme="minorHAnsi"/>
          <w:b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                                                                                    </w:t>
      </w:r>
      <w:r w:rsidRPr="00802C82">
        <w:rPr>
          <w:rFonts w:asciiTheme="minorHAnsi" w:hAnsiTheme="minorHAnsi" w:cstheme="minorHAnsi"/>
          <w:b/>
          <w:sz w:val="22"/>
          <w:lang w:eastAsia="hr-HR"/>
        </w:rPr>
        <w:t>II</w:t>
      </w:r>
    </w:p>
    <w:p w14:paraId="255D50CB" w14:textId="77777777" w:rsidR="00175BE3" w:rsidRPr="00BB76FF" w:rsidRDefault="00175BE3" w:rsidP="00175BE3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Prijedlog sastava </w:t>
      </w:r>
      <w:r w:rsidRPr="00BB76FF">
        <w:rPr>
          <w:rFonts w:asciiTheme="minorHAnsi" w:hAnsiTheme="minorHAnsi" w:cstheme="minorHAnsi"/>
          <w:sz w:val="22"/>
          <w:lang w:eastAsia="hr-HR"/>
        </w:rPr>
        <w:t>Stručnog povjerenstva za ocjenu prijedloga</w:t>
      </w:r>
      <w:r w:rsidRPr="00BB76FF">
        <w:rPr>
          <w:rFonts w:asciiTheme="minorHAnsi" w:hAnsiTheme="minorHAnsi" w:cstheme="minorHAnsi"/>
          <w:sz w:val="22"/>
        </w:rPr>
        <w:t xml:space="preserve"> </w:t>
      </w:r>
      <w:r w:rsidRPr="00BB76FF">
        <w:rPr>
          <w:rFonts w:asciiTheme="minorHAnsi" w:hAnsiTheme="minorHAnsi" w:cstheme="minorHAnsi"/>
          <w:sz w:val="22"/>
          <w:lang w:eastAsia="hr-HR"/>
        </w:rPr>
        <w:t>koje će imenovati Senat Sveučilišta u Zagrebu</w:t>
      </w:r>
      <w:r>
        <w:rPr>
          <w:rFonts w:asciiTheme="minorHAnsi" w:hAnsiTheme="minorHAnsi" w:cstheme="minorHAnsi"/>
          <w:sz w:val="22"/>
          <w:lang w:eastAsia="hr-HR"/>
        </w:rPr>
        <w:t>:</w:t>
      </w:r>
    </w:p>
    <w:p w14:paraId="07F15151" w14:textId="77777777" w:rsidR="00175BE3" w:rsidRPr="00BB76FF" w:rsidRDefault="00175BE3" w:rsidP="00175BE3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Karin Kovačević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FC95489" w14:textId="77777777" w:rsidR="00175BE3" w:rsidRPr="00BB76FF" w:rsidRDefault="00175BE3" w:rsidP="00175BE3">
      <w:pPr>
        <w:tabs>
          <w:tab w:val="left" w:pos="567"/>
        </w:tabs>
        <w:spacing w:after="0"/>
        <w:ind w:left="4947" w:right="-567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>.</w:t>
      </w:r>
      <w:r w:rsidRPr="00BB76FF">
        <w:rPr>
          <w:rFonts w:asciiTheme="minorHAnsi" w:hAnsiTheme="minorHAnsi" w:cstheme="minorHAnsi"/>
          <w:sz w:val="22"/>
        </w:rPr>
        <w:t xml:space="preserve"> </w:t>
      </w:r>
      <w:r w:rsidRPr="00BB76FF">
        <w:rPr>
          <w:rFonts w:asciiTheme="minorHAnsi" w:hAnsiTheme="minorHAnsi" w:cstheme="minorHAnsi"/>
          <w:sz w:val="22"/>
          <w:lang w:eastAsia="hr-HR"/>
        </w:rPr>
        <w:t xml:space="preserve">Dubravka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Škevin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9BCE9E0" w14:textId="77777777" w:rsidR="00175BE3" w:rsidRPr="00BB76FF" w:rsidRDefault="00175BE3" w:rsidP="00175BE3">
      <w:pPr>
        <w:spacing w:after="0"/>
        <w:ind w:left="4947" w:right="-428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>. Neven Voća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Sveučilišt</w:t>
      </w:r>
      <w:r>
        <w:rPr>
          <w:rFonts w:asciiTheme="minorHAnsi" w:hAnsiTheme="minorHAnsi" w:cstheme="minorHAnsi"/>
          <w:sz w:val="22"/>
          <w:lang w:eastAsia="hr-HR"/>
        </w:rPr>
        <w:t>e</w:t>
      </w:r>
      <w:r w:rsidRPr="00BB76FF">
        <w:rPr>
          <w:rFonts w:asciiTheme="minorHAnsi" w:hAnsiTheme="minorHAnsi" w:cstheme="minorHAnsi"/>
          <w:sz w:val="22"/>
          <w:lang w:eastAsia="hr-HR"/>
        </w:rPr>
        <w:t xml:space="preserve"> u Zagrebu  Agronomski fakultet </w:t>
      </w:r>
    </w:p>
    <w:p w14:paraId="71246CC9" w14:textId="77777777" w:rsidR="00175BE3" w:rsidRPr="00522242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B7CEFF9" w14:textId="7CB018B8" w:rsidR="00175BE3" w:rsidRPr="00522242" w:rsidRDefault="00175BE3" w:rsidP="00175BE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15</w:t>
      </w:r>
      <w:r>
        <w:rPr>
          <w:rFonts w:asciiTheme="minorHAnsi" w:hAnsiTheme="minorHAnsi" w:cstheme="minorHAnsi"/>
          <w:sz w:val="22"/>
        </w:rPr>
        <w:t>.</w:t>
      </w:r>
    </w:p>
    <w:p w14:paraId="730EE1DF" w14:textId="77777777" w:rsidR="00175BE3" w:rsidRDefault="00175BE3" w:rsidP="00175BE3">
      <w:pPr>
        <w:spacing w:after="0"/>
        <w:rPr>
          <w:rFonts w:asciiTheme="minorHAnsi" w:hAnsiTheme="minorHAnsi" w:cstheme="minorHAnsi"/>
          <w:sz w:val="22"/>
        </w:rPr>
      </w:pPr>
    </w:p>
    <w:p w14:paraId="1CFC0D9E" w14:textId="77777777" w:rsidR="00175BE3" w:rsidRDefault="00175BE3" w:rsidP="00175BE3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imenuje Povjerenstvo u sastavu:</w:t>
      </w:r>
    </w:p>
    <w:p w14:paraId="0CA32591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>. Verica Dragović-Uzelac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 xml:space="preserve">PBF 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(predsjednik)</w:t>
      </w:r>
    </w:p>
    <w:p w14:paraId="69E4E3DF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Tomislav </w:t>
      </w:r>
      <w:proofErr w:type="spellStart"/>
      <w:r w:rsidRPr="00BB76FF">
        <w:rPr>
          <w:rFonts w:asciiTheme="minorHAnsi" w:hAnsiTheme="minorHAnsi" w:cstheme="minorHAnsi"/>
          <w:sz w:val="22"/>
        </w:rPr>
        <w:t>Bosiljkov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</w:p>
    <w:p w14:paraId="0D06C4B2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>. Ana Butorac, v. znan. sur.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proofErr w:type="spellStart"/>
      <w:r w:rsidRPr="00BB76FF">
        <w:rPr>
          <w:rFonts w:asciiTheme="minorHAnsi" w:hAnsiTheme="minorHAnsi" w:cstheme="minorHAnsi"/>
          <w:sz w:val="22"/>
        </w:rPr>
        <w:t>Selvita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d.o.o., Zagreb</w:t>
      </w:r>
    </w:p>
    <w:p w14:paraId="57B49C9B" w14:textId="77777777" w:rsidR="00175BE3" w:rsidRDefault="00175BE3" w:rsidP="00175BE3">
      <w:pPr>
        <w:spacing w:after="0"/>
        <w:rPr>
          <w:rFonts w:asciiTheme="minorHAnsi" w:hAnsiTheme="minorHAnsi" w:cstheme="minorHAnsi"/>
          <w:sz w:val="22"/>
        </w:rPr>
      </w:pPr>
    </w:p>
    <w:p w14:paraId="46E8CC23" w14:textId="77777777" w:rsidR="00175BE3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ocjenu </w:t>
      </w:r>
      <w:r w:rsidRPr="00965809">
        <w:rPr>
          <w:rFonts w:asciiTheme="minorHAnsi" w:hAnsiTheme="minorHAnsi" w:cstheme="minorHAnsi"/>
          <w:sz w:val="22"/>
        </w:rPr>
        <w:t xml:space="preserve">doktorskog rada </w:t>
      </w:r>
      <w:r w:rsidRPr="00965809">
        <w:rPr>
          <w:rFonts w:asciiTheme="minorHAnsi" w:hAnsiTheme="minorHAnsi" w:cstheme="minorHAnsi"/>
          <w:b/>
          <w:sz w:val="22"/>
        </w:rPr>
        <w:t xml:space="preserve">Josipe Dukić,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mag</w:t>
      </w:r>
      <w:proofErr w:type="spellEnd"/>
      <w:r w:rsidRPr="00965809">
        <w:rPr>
          <w:rFonts w:asciiTheme="minorHAnsi" w:hAnsiTheme="minorHAnsi" w:cstheme="minorHAnsi"/>
          <w:b/>
          <w:sz w:val="22"/>
        </w:rPr>
        <w:t>. ing.</w:t>
      </w:r>
      <w:r w:rsidRPr="00965809">
        <w:rPr>
          <w:rFonts w:asciiTheme="minorHAnsi" w:hAnsiTheme="minorHAnsi" w:cstheme="minorHAnsi"/>
          <w:sz w:val="22"/>
        </w:rPr>
        <w:t xml:space="preserve"> u okviru doktorskog studija Biotehnologija i </w:t>
      </w:r>
      <w:proofErr w:type="spellStart"/>
      <w:r w:rsidRPr="00965809">
        <w:rPr>
          <w:rFonts w:asciiTheme="minorHAnsi" w:hAnsiTheme="minorHAnsi" w:cstheme="minorHAnsi"/>
          <w:sz w:val="22"/>
        </w:rPr>
        <w:t>bioprocesno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 inženjerstvo, prehrambena tehnologija i nutricionizam, studijskog smjera Prehrambena tehnologija, naslova </w:t>
      </w:r>
      <w:r w:rsidRPr="00965809">
        <w:rPr>
          <w:rFonts w:asciiTheme="minorHAnsi" w:hAnsiTheme="minorHAnsi" w:cstheme="minorHAnsi"/>
          <w:b/>
          <w:sz w:val="22"/>
        </w:rPr>
        <w:t>„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Utilization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of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by-products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and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waste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from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sugar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beet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(</w:t>
      </w:r>
      <w:r w:rsidRPr="00965809">
        <w:rPr>
          <w:rFonts w:asciiTheme="minorHAnsi" w:hAnsiTheme="minorHAnsi" w:cstheme="minorHAnsi"/>
          <w:b/>
          <w:i/>
          <w:sz w:val="22"/>
        </w:rPr>
        <w:t xml:space="preserve">Beta </w:t>
      </w:r>
      <w:proofErr w:type="spellStart"/>
      <w:r w:rsidRPr="00965809">
        <w:rPr>
          <w:rFonts w:asciiTheme="minorHAnsi" w:hAnsiTheme="minorHAnsi" w:cstheme="minorHAnsi"/>
          <w:b/>
          <w:i/>
          <w:sz w:val="22"/>
        </w:rPr>
        <w:t>vulgaris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L.) processing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by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non-thermal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extraction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techniques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“ </w:t>
      </w:r>
      <w:r w:rsidRPr="00965809">
        <w:rPr>
          <w:rFonts w:asciiTheme="minorHAnsi" w:hAnsiTheme="minorHAnsi" w:cstheme="minorHAnsi"/>
          <w:sz w:val="22"/>
        </w:rPr>
        <w:t xml:space="preserve">(„Iskorištavanje nusproizvoda i otpada iz prerade šećerne repe </w:t>
      </w:r>
      <w:r w:rsidRPr="00965809">
        <w:rPr>
          <w:rFonts w:asciiTheme="minorHAnsi" w:hAnsiTheme="minorHAnsi" w:cstheme="minorHAnsi"/>
          <w:i/>
          <w:sz w:val="22"/>
        </w:rPr>
        <w:t xml:space="preserve">(Beta </w:t>
      </w:r>
      <w:proofErr w:type="spellStart"/>
      <w:r w:rsidRPr="00965809">
        <w:rPr>
          <w:rFonts w:asciiTheme="minorHAnsi" w:hAnsiTheme="minorHAnsi" w:cstheme="minorHAnsi"/>
          <w:i/>
          <w:sz w:val="22"/>
        </w:rPr>
        <w:t>vulgaris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 L.) primjenom </w:t>
      </w:r>
      <w:proofErr w:type="spellStart"/>
      <w:r w:rsidRPr="00965809">
        <w:rPr>
          <w:rFonts w:asciiTheme="minorHAnsi" w:hAnsiTheme="minorHAnsi" w:cstheme="minorHAnsi"/>
          <w:sz w:val="22"/>
        </w:rPr>
        <w:t>netoplinskih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 tehnika ekstrakcije“), izrađenog po skandinavskom modelu uz suglasnost mentorice prof. dr. </w:t>
      </w:r>
      <w:proofErr w:type="spellStart"/>
      <w:r w:rsidRPr="00965809">
        <w:rPr>
          <w:rFonts w:asciiTheme="minorHAnsi" w:hAnsiTheme="minorHAnsi" w:cstheme="minorHAnsi"/>
          <w:sz w:val="22"/>
        </w:rPr>
        <w:t>sc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965809">
        <w:rPr>
          <w:rFonts w:asciiTheme="minorHAnsi" w:hAnsiTheme="minorHAnsi" w:cstheme="minorHAnsi"/>
          <w:sz w:val="22"/>
        </w:rPr>
        <w:t>Anet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sz w:val="22"/>
        </w:rPr>
        <w:t>Režek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sz w:val="22"/>
        </w:rPr>
        <w:t>Jambrak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 Sveučilišta u Zagrebu Prehrambeno-biotehnološkog fakulteta</w:t>
      </w:r>
      <w:r>
        <w:rPr>
          <w:rFonts w:asciiTheme="minorHAnsi" w:hAnsiTheme="minorHAnsi" w:cstheme="minorHAnsi"/>
          <w:sz w:val="22"/>
        </w:rPr>
        <w:t>.</w:t>
      </w:r>
    </w:p>
    <w:p w14:paraId="02A52600" w14:textId="77777777" w:rsidR="00175BE3" w:rsidRPr="00522242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8BBEA59" w14:textId="7749F0FA" w:rsidR="00175BE3" w:rsidRPr="00522242" w:rsidRDefault="00175BE3" w:rsidP="00175BE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16</w:t>
      </w:r>
      <w:r>
        <w:rPr>
          <w:rFonts w:asciiTheme="minorHAnsi" w:hAnsiTheme="minorHAnsi" w:cstheme="minorHAnsi"/>
          <w:sz w:val="22"/>
        </w:rPr>
        <w:t>.</w:t>
      </w:r>
    </w:p>
    <w:p w14:paraId="7C1A26C7" w14:textId="77777777" w:rsidR="00175BE3" w:rsidRDefault="00175BE3" w:rsidP="00175BE3">
      <w:pPr>
        <w:spacing w:after="0"/>
        <w:rPr>
          <w:rFonts w:asciiTheme="minorHAnsi" w:hAnsiTheme="minorHAnsi" w:cstheme="minorHAnsi"/>
          <w:sz w:val="22"/>
        </w:rPr>
      </w:pPr>
    </w:p>
    <w:p w14:paraId="124EA751" w14:textId="77777777" w:rsidR="00175BE3" w:rsidRDefault="00175BE3" w:rsidP="00175BE3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imenuje Povjerenstvo u sastavu:</w:t>
      </w:r>
    </w:p>
    <w:p w14:paraId="6E758E30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BB76FF">
        <w:rPr>
          <w:rFonts w:asciiTheme="minorHAnsi" w:hAnsiTheme="minorHAnsi" w:cstheme="minorHAnsi"/>
          <w:sz w:val="22"/>
        </w:rPr>
        <w:t>Radojčić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Redovniković</w:t>
      </w:r>
      <w:proofErr w:type="spellEnd"/>
      <w:r w:rsidRPr="00BB76FF">
        <w:rPr>
          <w:rFonts w:asciiTheme="minorHAnsi" w:hAnsiTheme="minorHAnsi" w:cstheme="minorHAnsi"/>
          <w:sz w:val="22"/>
        </w:rPr>
        <w:tab/>
        <w:t xml:space="preserve">PBF 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(predsjednik)</w:t>
      </w:r>
    </w:p>
    <w:p w14:paraId="2EDCB762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Ana </w:t>
      </w:r>
      <w:proofErr w:type="spellStart"/>
      <w:r w:rsidRPr="00BB76FF">
        <w:rPr>
          <w:rFonts w:asciiTheme="minorHAnsi" w:hAnsiTheme="minorHAnsi" w:cstheme="minorHAnsi"/>
          <w:sz w:val="22"/>
        </w:rPr>
        <w:t>Jurinjak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Tušek 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</w:p>
    <w:p w14:paraId="6473EC76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BB76FF">
        <w:rPr>
          <w:rFonts w:asciiTheme="minorHAnsi" w:hAnsiTheme="minorHAnsi" w:cstheme="minorHAnsi"/>
          <w:sz w:val="22"/>
        </w:rPr>
        <w:t>Polona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Žnidaršić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Plazl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Sveučilište u Ljubljani</w:t>
      </w:r>
    </w:p>
    <w:p w14:paraId="4E435E1B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Fakultet kemije i kemijske tehnologije</w:t>
      </w:r>
    </w:p>
    <w:p w14:paraId="097E1997" w14:textId="77777777" w:rsidR="00175BE3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5A858EC" w14:textId="77777777" w:rsidR="00175BE3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ocjenu doktorskog rada </w:t>
      </w:r>
      <w:r w:rsidRPr="00965809">
        <w:rPr>
          <w:rFonts w:asciiTheme="minorHAnsi" w:hAnsiTheme="minorHAnsi" w:cstheme="minorHAnsi"/>
          <w:b/>
          <w:sz w:val="22"/>
        </w:rPr>
        <w:t xml:space="preserve">Mije Radović,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mag</w:t>
      </w:r>
      <w:proofErr w:type="spellEnd"/>
      <w:r w:rsidRPr="00965809">
        <w:rPr>
          <w:rFonts w:asciiTheme="minorHAnsi" w:hAnsiTheme="minorHAnsi" w:cstheme="minorHAnsi"/>
          <w:b/>
          <w:sz w:val="22"/>
        </w:rPr>
        <w:t>. ing.</w:t>
      </w:r>
      <w:r w:rsidRPr="00965809">
        <w:rPr>
          <w:rFonts w:asciiTheme="minorHAnsi" w:hAnsiTheme="minorHAnsi" w:cstheme="minorHAnsi"/>
          <w:sz w:val="22"/>
        </w:rPr>
        <w:t xml:space="preserve"> u okviru doktorskog studija Biotehnologija i </w:t>
      </w:r>
      <w:proofErr w:type="spellStart"/>
      <w:r w:rsidRPr="00965809">
        <w:rPr>
          <w:rFonts w:asciiTheme="minorHAnsi" w:hAnsiTheme="minorHAnsi" w:cstheme="minorHAnsi"/>
          <w:sz w:val="22"/>
        </w:rPr>
        <w:t>bioprocesno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 inženjerstvo, prehrambena tehnologija i nutricionizam, studijskog smjera Biotehnologija i </w:t>
      </w:r>
      <w:proofErr w:type="spellStart"/>
      <w:r w:rsidRPr="00965809">
        <w:rPr>
          <w:rFonts w:asciiTheme="minorHAnsi" w:hAnsiTheme="minorHAnsi" w:cstheme="minorHAnsi"/>
          <w:sz w:val="22"/>
        </w:rPr>
        <w:t>bioprocesno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 inženjerstvo, naslova </w:t>
      </w:r>
      <w:r w:rsidRPr="00965809">
        <w:rPr>
          <w:rFonts w:asciiTheme="minorHAnsi" w:hAnsiTheme="minorHAnsi" w:cstheme="minorHAnsi"/>
          <w:b/>
          <w:sz w:val="22"/>
        </w:rPr>
        <w:t>„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Application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of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rationally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designed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deep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eutectic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solvents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in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enzyme-catalyzed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preparation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of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chiral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pharmaceutical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65809">
        <w:rPr>
          <w:rFonts w:asciiTheme="minorHAnsi" w:hAnsiTheme="minorHAnsi" w:cstheme="minorHAnsi"/>
          <w:b/>
          <w:sz w:val="22"/>
        </w:rPr>
        <w:t>intermediates</w:t>
      </w:r>
      <w:proofErr w:type="spellEnd"/>
      <w:r w:rsidRPr="00965809">
        <w:rPr>
          <w:rFonts w:asciiTheme="minorHAnsi" w:hAnsiTheme="minorHAnsi" w:cstheme="minorHAnsi"/>
          <w:b/>
          <w:sz w:val="22"/>
        </w:rPr>
        <w:t xml:space="preserve">“ </w:t>
      </w:r>
      <w:r w:rsidRPr="00965809">
        <w:rPr>
          <w:rFonts w:asciiTheme="minorHAnsi" w:hAnsiTheme="minorHAnsi" w:cstheme="minorHAnsi"/>
          <w:sz w:val="22"/>
        </w:rPr>
        <w:t xml:space="preserve">(„Primjena racionalno dizajniranih </w:t>
      </w:r>
      <w:proofErr w:type="spellStart"/>
      <w:r w:rsidRPr="00965809">
        <w:rPr>
          <w:rFonts w:asciiTheme="minorHAnsi" w:hAnsiTheme="minorHAnsi" w:cstheme="minorHAnsi"/>
          <w:sz w:val="22"/>
        </w:rPr>
        <w:t>niskotemperaturnih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 eutektičnih otapala u enzimski kataliziranoj pripravi </w:t>
      </w:r>
      <w:proofErr w:type="spellStart"/>
      <w:r w:rsidRPr="00965809">
        <w:rPr>
          <w:rFonts w:asciiTheme="minorHAnsi" w:hAnsiTheme="minorHAnsi" w:cstheme="minorHAnsi"/>
          <w:sz w:val="22"/>
        </w:rPr>
        <w:t>kiralnih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 farmaceutskih </w:t>
      </w:r>
      <w:proofErr w:type="spellStart"/>
      <w:r w:rsidRPr="00965809">
        <w:rPr>
          <w:rFonts w:asciiTheme="minorHAnsi" w:hAnsiTheme="minorHAnsi" w:cstheme="minorHAnsi"/>
          <w:sz w:val="22"/>
        </w:rPr>
        <w:t>intermedijera</w:t>
      </w:r>
      <w:proofErr w:type="spellEnd"/>
      <w:r w:rsidRPr="00965809">
        <w:rPr>
          <w:rFonts w:asciiTheme="minorHAnsi" w:hAnsiTheme="minorHAnsi" w:cstheme="minorHAnsi"/>
          <w:sz w:val="22"/>
        </w:rPr>
        <w:t xml:space="preserve">“), izrađenog uz suglasnost mentorice izv. prof. dr. </w:t>
      </w:r>
      <w:proofErr w:type="spellStart"/>
      <w:r w:rsidRPr="00965809">
        <w:rPr>
          <w:rFonts w:asciiTheme="minorHAnsi" w:hAnsiTheme="minorHAnsi" w:cstheme="minorHAnsi"/>
          <w:sz w:val="22"/>
        </w:rPr>
        <w:t>sc</w:t>
      </w:r>
      <w:proofErr w:type="spellEnd"/>
      <w:r w:rsidRPr="00965809">
        <w:rPr>
          <w:rFonts w:asciiTheme="minorHAnsi" w:hAnsiTheme="minorHAnsi" w:cstheme="minorHAnsi"/>
          <w:sz w:val="22"/>
        </w:rPr>
        <w:t>. Marine Cvjetko Bubalo Sveučilišta u Zagrebu Prehrambeno-biotehnološkog fakulteta</w:t>
      </w:r>
      <w:r>
        <w:rPr>
          <w:rFonts w:asciiTheme="minorHAnsi" w:hAnsiTheme="minorHAnsi" w:cstheme="minorHAnsi"/>
          <w:sz w:val="22"/>
        </w:rPr>
        <w:t>.</w:t>
      </w:r>
    </w:p>
    <w:p w14:paraId="0DCB2457" w14:textId="77777777" w:rsidR="00175BE3" w:rsidRPr="00522242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E627BF4" w14:textId="5E57322A" w:rsidR="00175BE3" w:rsidRPr="00522242" w:rsidRDefault="00175BE3" w:rsidP="00175BE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17</w:t>
      </w:r>
      <w:r>
        <w:rPr>
          <w:rFonts w:asciiTheme="minorHAnsi" w:hAnsiTheme="minorHAnsi" w:cstheme="minorHAnsi"/>
          <w:sz w:val="22"/>
        </w:rPr>
        <w:t>.</w:t>
      </w:r>
    </w:p>
    <w:p w14:paraId="4339FFB4" w14:textId="77777777" w:rsidR="00175BE3" w:rsidRDefault="00175BE3" w:rsidP="00175BE3">
      <w:pPr>
        <w:spacing w:after="0"/>
        <w:rPr>
          <w:rFonts w:asciiTheme="minorHAnsi" w:hAnsiTheme="minorHAnsi" w:cstheme="minorHAnsi"/>
          <w:sz w:val="22"/>
        </w:rPr>
      </w:pPr>
    </w:p>
    <w:p w14:paraId="231381D8" w14:textId="77777777" w:rsidR="00175BE3" w:rsidRPr="009E1426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  <w:r w:rsidRPr="009E1426">
        <w:rPr>
          <w:rFonts w:asciiTheme="minorHAnsi" w:hAnsiTheme="minorHAnsi" w:cstheme="minorHAnsi"/>
          <w:sz w:val="22"/>
        </w:rPr>
        <w:t xml:space="preserve">Fakultetsko vijeće prihvaća izvješće Stručnog povjerenstva o ocjeni završnog specijalističkog rada </w:t>
      </w:r>
      <w:r w:rsidRPr="009E1426">
        <w:rPr>
          <w:rFonts w:asciiTheme="minorHAnsi" w:hAnsiTheme="minorHAnsi" w:cstheme="minorHAnsi"/>
          <w:b/>
          <w:sz w:val="22"/>
        </w:rPr>
        <w:t xml:space="preserve">Edite Bulić, </w:t>
      </w:r>
      <w:proofErr w:type="spellStart"/>
      <w:r w:rsidRPr="009E1426">
        <w:rPr>
          <w:rFonts w:asciiTheme="minorHAnsi" w:hAnsiTheme="minorHAnsi" w:cstheme="minorHAnsi"/>
          <w:b/>
          <w:sz w:val="22"/>
        </w:rPr>
        <w:t>mag</w:t>
      </w:r>
      <w:proofErr w:type="spellEnd"/>
      <w:r w:rsidRPr="009E1426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9E1426">
        <w:rPr>
          <w:rFonts w:asciiTheme="minorHAnsi" w:hAnsiTheme="minorHAnsi" w:cstheme="minorHAnsi"/>
          <w:b/>
          <w:sz w:val="22"/>
        </w:rPr>
        <w:t>sec</w:t>
      </w:r>
      <w:proofErr w:type="spellEnd"/>
      <w:r w:rsidRPr="009E1426">
        <w:rPr>
          <w:rFonts w:asciiTheme="minorHAnsi" w:hAnsiTheme="minorHAnsi" w:cstheme="minorHAnsi"/>
          <w:b/>
          <w:sz w:val="22"/>
        </w:rPr>
        <w:t>.</w:t>
      </w:r>
      <w:r w:rsidRPr="009E1426">
        <w:rPr>
          <w:rFonts w:asciiTheme="minorHAnsi" w:hAnsiTheme="minorHAnsi" w:cstheme="minorHAnsi"/>
          <w:sz w:val="22"/>
        </w:rPr>
        <w:t xml:space="preserve">  u okviru poslijediplomskog specijalističkog studija Kvaliteta i sigurnost hrane, naslova </w:t>
      </w:r>
      <w:r w:rsidRPr="009E1426">
        <w:rPr>
          <w:rFonts w:asciiTheme="minorHAnsi" w:hAnsiTheme="minorHAnsi" w:cstheme="minorHAnsi"/>
          <w:b/>
          <w:sz w:val="22"/>
        </w:rPr>
        <w:t>„Procjena kulture sigurnosti hrane u restoranima studentske prehrane“</w:t>
      </w:r>
    </w:p>
    <w:p w14:paraId="3E69130F" w14:textId="77777777" w:rsidR="00175BE3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00D0D40" w14:textId="77777777" w:rsidR="00175BE3" w:rsidRPr="00BB76FF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donosi odluku o imenovanju </w:t>
      </w:r>
      <w:r w:rsidRPr="00BB76FF">
        <w:rPr>
          <w:rFonts w:asciiTheme="minorHAnsi" w:hAnsiTheme="minorHAnsi" w:cstheme="minorHAnsi"/>
          <w:sz w:val="22"/>
        </w:rPr>
        <w:t>Stručnog povjerenstva za obranu završnog rada u sastavu:</w:t>
      </w:r>
    </w:p>
    <w:p w14:paraId="6FC2322E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>. Marina Krpan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(predsjednik)</w:t>
      </w:r>
    </w:p>
    <w:p w14:paraId="080BF810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Sanja </w:t>
      </w:r>
      <w:proofErr w:type="spellStart"/>
      <w:r w:rsidRPr="00BB76FF">
        <w:rPr>
          <w:rFonts w:asciiTheme="minorHAnsi" w:hAnsiTheme="minorHAnsi" w:cstheme="minorHAnsi"/>
          <w:sz w:val="22"/>
        </w:rPr>
        <w:t>Vidaček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Filipec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(mentor)</w:t>
      </w:r>
    </w:p>
    <w:p w14:paraId="4E384046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BB76FF">
        <w:rPr>
          <w:rFonts w:asciiTheme="minorHAnsi" w:hAnsiTheme="minorHAnsi" w:cstheme="minorHAnsi"/>
          <w:sz w:val="22"/>
        </w:rPr>
        <w:t>Nevijo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Zdolec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 xml:space="preserve">Sveučilište u Zagrebu </w:t>
      </w:r>
    </w:p>
    <w:p w14:paraId="63A0B408" w14:textId="3C7A0904" w:rsidR="00175BE3" w:rsidRDefault="00175BE3" w:rsidP="00175BE3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>Veterinarski fakultet</w:t>
      </w:r>
    </w:p>
    <w:p w14:paraId="1B8F9C1C" w14:textId="77777777" w:rsidR="00175BE3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4. izv.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Tibor </w:t>
      </w:r>
      <w:proofErr w:type="spellStart"/>
      <w:r w:rsidRPr="00BB76FF">
        <w:rPr>
          <w:rFonts w:asciiTheme="minorHAnsi" w:hAnsiTheme="minorHAnsi" w:cstheme="minorHAnsi"/>
          <w:sz w:val="22"/>
        </w:rPr>
        <w:t>Janči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(zamjena)</w:t>
      </w:r>
    </w:p>
    <w:p w14:paraId="0C931D04" w14:textId="77777777" w:rsidR="00175BE3" w:rsidRPr="00522242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608E9CB" w14:textId="6BE1A19B" w:rsidR="00175BE3" w:rsidRPr="00522242" w:rsidRDefault="00175BE3" w:rsidP="00175BE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18</w:t>
      </w:r>
      <w:r>
        <w:rPr>
          <w:rFonts w:asciiTheme="minorHAnsi" w:hAnsiTheme="minorHAnsi" w:cstheme="minorHAnsi"/>
          <w:sz w:val="22"/>
        </w:rPr>
        <w:t>.</w:t>
      </w:r>
    </w:p>
    <w:p w14:paraId="1EFDD4C9" w14:textId="77777777" w:rsidR="00175BE3" w:rsidRDefault="00175BE3" w:rsidP="00175BE3">
      <w:pPr>
        <w:spacing w:after="0"/>
        <w:rPr>
          <w:rFonts w:asciiTheme="minorHAnsi" w:hAnsiTheme="minorHAnsi" w:cstheme="minorHAnsi"/>
          <w:sz w:val="22"/>
        </w:rPr>
      </w:pPr>
    </w:p>
    <w:p w14:paraId="0AD8D3CD" w14:textId="77777777" w:rsidR="00175BE3" w:rsidRPr="00C61A02" w:rsidRDefault="00175BE3" w:rsidP="00175BE3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C61A02">
        <w:rPr>
          <w:rFonts w:asciiTheme="minorHAnsi" w:hAnsiTheme="minorHAnsi" w:cstheme="minorHAnsi"/>
          <w:sz w:val="22"/>
        </w:rPr>
        <w:t xml:space="preserve">Fakultetsko vijeće prihvaća prijavu teme završnog specijalističkog rada </w:t>
      </w:r>
      <w:r w:rsidRPr="00C61A02">
        <w:rPr>
          <w:rFonts w:asciiTheme="minorHAnsi" w:hAnsiTheme="minorHAnsi" w:cstheme="minorHAnsi"/>
          <w:b/>
          <w:sz w:val="22"/>
        </w:rPr>
        <w:t xml:space="preserve">Petre </w:t>
      </w:r>
      <w:proofErr w:type="spellStart"/>
      <w:r w:rsidRPr="00C61A02">
        <w:rPr>
          <w:rFonts w:asciiTheme="minorHAnsi" w:hAnsiTheme="minorHAnsi" w:cstheme="minorHAnsi"/>
          <w:b/>
          <w:sz w:val="22"/>
        </w:rPr>
        <w:t>Vidinski</w:t>
      </w:r>
      <w:proofErr w:type="spellEnd"/>
      <w:r w:rsidRPr="00C61A02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C61A02">
        <w:rPr>
          <w:rFonts w:asciiTheme="minorHAnsi" w:hAnsiTheme="minorHAnsi" w:cstheme="minorHAnsi"/>
          <w:b/>
          <w:sz w:val="22"/>
        </w:rPr>
        <w:t>mag</w:t>
      </w:r>
      <w:proofErr w:type="spellEnd"/>
      <w:r w:rsidRPr="00C61A02">
        <w:rPr>
          <w:rFonts w:asciiTheme="minorHAnsi" w:hAnsiTheme="minorHAnsi" w:cstheme="minorHAnsi"/>
          <w:b/>
          <w:sz w:val="22"/>
        </w:rPr>
        <w:t>. ing.</w:t>
      </w:r>
      <w:r w:rsidRPr="00C61A02">
        <w:rPr>
          <w:rFonts w:asciiTheme="minorHAnsi" w:hAnsiTheme="minorHAnsi" w:cstheme="minorHAnsi"/>
          <w:sz w:val="22"/>
        </w:rPr>
        <w:t xml:space="preserve"> u okviru poslijediplomskog  specijalističkog studija Kvaliteta i sigurnost hrane, naslova </w:t>
      </w:r>
      <w:r w:rsidRPr="00C61A02">
        <w:rPr>
          <w:rFonts w:asciiTheme="minorHAnsi" w:hAnsiTheme="minorHAnsi" w:cstheme="minorHAnsi"/>
          <w:b/>
          <w:sz w:val="22"/>
        </w:rPr>
        <w:t>„</w:t>
      </w:r>
      <w:proofErr w:type="spellStart"/>
      <w:r w:rsidRPr="00C61A02">
        <w:rPr>
          <w:rFonts w:asciiTheme="minorHAnsi" w:hAnsiTheme="minorHAnsi" w:cstheme="minorHAnsi"/>
          <w:b/>
          <w:sz w:val="22"/>
          <w:lang w:val="en-AU"/>
        </w:rPr>
        <w:t>Procjena</w:t>
      </w:r>
      <w:proofErr w:type="spellEnd"/>
      <w:r w:rsidRPr="00C61A02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C61A02">
        <w:rPr>
          <w:rFonts w:asciiTheme="minorHAnsi" w:hAnsiTheme="minorHAnsi" w:cstheme="minorHAnsi"/>
          <w:b/>
          <w:sz w:val="22"/>
          <w:lang w:val="en-AU"/>
        </w:rPr>
        <w:t>kulture</w:t>
      </w:r>
      <w:proofErr w:type="spellEnd"/>
      <w:r w:rsidRPr="00C61A02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C61A02">
        <w:rPr>
          <w:rFonts w:asciiTheme="minorHAnsi" w:hAnsiTheme="minorHAnsi" w:cstheme="minorHAnsi"/>
          <w:b/>
          <w:sz w:val="22"/>
          <w:lang w:val="en-AU"/>
        </w:rPr>
        <w:t>sigurnosti</w:t>
      </w:r>
      <w:proofErr w:type="spellEnd"/>
      <w:r w:rsidRPr="00C61A02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C61A02">
        <w:rPr>
          <w:rFonts w:asciiTheme="minorHAnsi" w:hAnsiTheme="minorHAnsi" w:cstheme="minorHAnsi"/>
          <w:b/>
          <w:sz w:val="22"/>
          <w:lang w:val="en-AU"/>
        </w:rPr>
        <w:t>hrane</w:t>
      </w:r>
      <w:proofErr w:type="spellEnd"/>
      <w:r w:rsidRPr="00C61A02">
        <w:rPr>
          <w:rFonts w:asciiTheme="minorHAnsi" w:hAnsiTheme="minorHAnsi" w:cstheme="minorHAnsi"/>
          <w:b/>
          <w:sz w:val="22"/>
          <w:lang w:val="en-AU"/>
        </w:rPr>
        <w:t xml:space="preserve"> u </w:t>
      </w:r>
      <w:proofErr w:type="spellStart"/>
      <w:r w:rsidRPr="00C61A02">
        <w:rPr>
          <w:rFonts w:asciiTheme="minorHAnsi" w:hAnsiTheme="minorHAnsi" w:cstheme="minorHAnsi"/>
          <w:b/>
          <w:sz w:val="22"/>
          <w:lang w:val="en-AU"/>
        </w:rPr>
        <w:t>maloprodajnom</w:t>
      </w:r>
      <w:proofErr w:type="spellEnd"/>
      <w:r w:rsidRPr="00C61A02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C61A02">
        <w:rPr>
          <w:rFonts w:asciiTheme="minorHAnsi" w:hAnsiTheme="minorHAnsi" w:cstheme="minorHAnsi"/>
          <w:b/>
          <w:sz w:val="22"/>
          <w:lang w:val="en-AU"/>
        </w:rPr>
        <w:t>lancu</w:t>
      </w:r>
      <w:proofErr w:type="spellEnd"/>
      <w:r w:rsidRPr="00C61A02">
        <w:rPr>
          <w:rFonts w:asciiTheme="minorHAnsi" w:hAnsiTheme="minorHAnsi" w:cstheme="minorHAnsi"/>
          <w:b/>
          <w:sz w:val="22"/>
        </w:rPr>
        <w:t>“</w:t>
      </w:r>
    </w:p>
    <w:p w14:paraId="3B421C77" w14:textId="77777777" w:rsidR="00175BE3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4AD586" w14:textId="77777777" w:rsidR="00175BE3" w:rsidRPr="00BB76FF" w:rsidRDefault="00175BE3" w:rsidP="00175BE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donosi odluku o imenovanju </w:t>
      </w:r>
      <w:r w:rsidRPr="00BB76FF">
        <w:rPr>
          <w:rFonts w:asciiTheme="minorHAnsi" w:hAnsiTheme="minorHAnsi" w:cstheme="minorHAnsi"/>
          <w:sz w:val="22"/>
        </w:rPr>
        <w:t>Stručnog povjerenstva za prihvaćanje teme završnog rada u sastavu:</w:t>
      </w:r>
    </w:p>
    <w:p w14:paraId="3BEE5CC8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>. Marina Krpan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(predsjednik)</w:t>
      </w:r>
    </w:p>
    <w:p w14:paraId="426A3C19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Sanja </w:t>
      </w:r>
      <w:proofErr w:type="spellStart"/>
      <w:r w:rsidRPr="00BB76FF">
        <w:rPr>
          <w:rFonts w:asciiTheme="minorHAnsi" w:hAnsiTheme="minorHAnsi" w:cstheme="minorHAnsi"/>
          <w:sz w:val="22"/>
        </w:rPr>
        <w:t>Vidaček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Filipec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(mentor)</w:t>
      </w:r>
    </w:p>
    <w:p w14:paraId="009063F4" w14:textId="77777777" w:rsidR="00175BE3" w:rsidRPr="00BB76FF" w:rsidRDefault="00175BE3" w:rsidP="00175BE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BB76FF">
        <w:rPr>
          <w:rFonts w:asciiTheme="minorHAnsi" w:hAnsiTheme="minorHAnsi" w:cstheme="minorHAnsi"/>
          <w:sz w:val="22"/>
        </w:rPr>
        <w:t>Nevijo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Zdolec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 xml:space="preserve">Sveučilište u Zagrebu </w:t>
      </w:r>
    </w:p>
    <w:p w14:paraId="3E572516" w14:textId="77777777" w:rsidR="00175BE3" w:rsidRPr="00BB76FF" w:rsidRDefault="00175BE3" w:rsidP="00175BE3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>Veterinarski fakultet</w:t>
      </w:r>
    </w:p>
    <w:p w14:paraId="79C78716" w14:textId="76964A61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7EB060F2" w14:textId="72456FDF" w:rsidR="00AD62D5" w:rsidRPr="004A59CF" w:rsidRDefault="00AD62D5" w:rsidP="004A59CF">
      <w:pPr>
        <w:spacing w:after="0"/>
        <w:jc w:val="center"/>
        <w:rPr>
          <w:rFonts w:ascii="Calibri" w:hAnsi="Calibri" w:cs="Calibri"/>
          <w:b/>
          <w:sz w:val="22"/>
        </w:rPr>
      </w:pPr>
      <w:r w:rsidRPr="004A59CF">
        <w:rPr>
          <w:rFonts w:ascii="Calibri" w:hAnsi="Calibri" w:cs="Calibri"/>
          <w:b/>
          <w:sz w:val="22"/>
        </w:rPr>
        <w:t>Ad. 19.</w:t>
      </w:r>
    </w:p>
    <w:p w14:paraId="6CE1A303" w14:textId="2737A499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1CB25AD3" w14:textId="693FBE36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Dekanica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V.Dragović</w:t>
      </w:r>
      <w:proofErr w:type="spellEnd"/>
      <w:r>
        <w:rPr>
          <w:rFonts w:ascii="Calibri" w:hAnsi="Calibri" w:cs="Calibri"/>
          <w:sz w:val="22"/>
        </w:rPr>
        <w:t>-Uzelac izvijestila je članove Vijeća da će se:</w:t>
      </w:r>
    </w:p>
    <w:p w14:paraId="4D711281" w14:textId="72AA5F14" w:rsidR="00AD62D5" w:rsidRDefault="00AD62D5" w:rsidP="00AD62D5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24. travnja održati Dan </w:t>
      </w:r>
      <w:proofErr w:type="spellStart"/>
      <w:r>
        <w:rPr>
          <w:rFonts w:ascii="Calibri" w:hAnsi="Calibri" w:cs="Calibri"/>
          <w:sz w:val="22"/>
        </w:rPr>
        <w:t>alumnija</w:t>
      </w:r>
      <w:proofErr w:type="spellEnd"/>
    </w:p>
    <w:p w14:paraId="0D0E689F" w14:textId="47B308CC" w:rsidR="00AD62D5" w:rsidRDefault="00AD62D5" w:rsidP="00AD62D5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25. travnja održati svečana sjednica povodom Dana Fakulteta</w:t>
      </w:r>
    </w:p>
    <w:p w14:paraId="7D1E7B1B" w14:textId="77777777" w:rsidR="00121640" w:rsidRDefault="00121640" w:rsidP="00121640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26. travnja održati Simpozij o održivoj hrani i inovacijama u organizaciji studentske udruge PROBION.</w:t>
      </w:r>
    </w:p>
    <w:p w14:paraId="0249696F" w14:textId="72CDD037" w:rsid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</w:p>
    <w:p w14:paraId="5CB9C3C4" w14:textId="38C50E2E" w:rsidR="00AD62D5" w:rsidRPr="00AD62D5" w:rsidRDefault="00AD62D5" w:rsidP="00AD62D5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Dekanica je još jednom naglasila da će se 7. redovita sjednica Fakultetskog vijeća održati 23. travnja 2025. godine.</w:t>
      </w:r>
    </w:p>
    <w:p w14:paraId="44D76A79" w14:textId="171C76C1" w:rsidR="00F170B8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3A0498F0" w14:textId="77777777" w:rsidR="00F170B8" w:rsidRPr="003F22FC" w:rsidRDefault="00F170B8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1FF1380A" w14:textId="77777777" w:rsidR="0097548D" w:rsidRPr="003F22FC" w:rsidRDefault="0097548D" w:rsidP="0097548D">
      <w:pPr>
        <w:spacing w:after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*  *  *  *</w:t>
      </w:r>
    </w:p>
    <w:p w14:paraId="03FF9467" w14:textId="77777777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7EECF2CE" w14:textId="0032428C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  <w:r w:rsidRPr="003F22FC">
        <w:rPr>
          <w:rFonts w:ascii="Calibri" w:hAnsi="Calibri" w:cs="Calibri"/>
          <w:sz w:val="22"/>
        </w:rPr>
        <w:t>Sjednica Fakultetskog vijeća završila je u 1</w:t>
      </w:r>
      <w:r w:rsidR="00AD62D5">
        <w:rPr>
          <w:rFonts w:ascii="Calibri" w:hAnsi="Calibri" w:cs="Calibri"/>
          <w:sz w:val="22"/>
        </w:rPr>
        <w:t>2</w:t>
      </w:r>
      <w:r w:rsidRPr="003F22FC">
        <w:rPr>
          <w:rFonts w:ascii="Calibri" w:hAnsi="Calibri" w:cs="Calibri"/>
          <w:sz w:val="22"/>
        </w:rPr>
        <w:t>:</w:t>
      </w:r>
      <w:r w:rsidR="00AD62D5">
        <w:rPr>
          <w:rFonts w:ascii="Calibri" w:hAnsi="Calibri" w:cs="Calibri"/>
          <w:sz w:val="22"/>
        </w:rPr>
        <w:t>55</w:t>
      </w:r>
      <w:r w:rsidRPr="003F22FC">
        <w:rPr>
          <w:rFonts w:ascii="Calibri" w:hAnsi="Calibri" w:cs="Calibri"/>
          <w:sz w:val="22"/>
        </w:rPr>
        <w:t xml:space="preserve"> sati.</w:t>
      </w:r>
    </w:p>
    <w:p w14:paraId="632BBC4C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1FE3AC5E" w14:textId="77777777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7C58562E" w14:textId="77777777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63EF2037" w14:textId="77777777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67B3C169" w14:textId="77777777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760FB467" w14:textId="77777777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4489FCBB" w14:textId="77777777" w:rsidR="0097548D" w:rsidRDefault="0097548D" w:rsidP="0097548D">
      <w:pPr>
        <w:spacing w:after="0"/>
        <w:jc w:val="both"/>
        <w:rPr>
          <w:rFonts w:ascii="Calibri" w:hAnsi="Calibri" w:cs="Calibri"/>
          <w:sz w:val="22"/>
        </w:rPr>
      </w:pPr>
      <w:bookmarkStart w:id="4" w:name="_GoBack"/>
      <w:bookmarkEnd w:id="4"/>
    </w:p>
    <w:p w14:paraId="7CB16E3E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3DDF3856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3780FFCD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  <w:r w:rsidRPr="003F22FC">
        <w:rPr>
          <w:rFonts w:ascii="Calibri" w:hAnsi="Calibri" w:cs="Calibri"/>
          <w:sz w:val="22"/>
        </w:rPr>
        <w:t>Zapisnik sastavila:</w:t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  <w:t>DEKANICA</w:t>
      </w:r>
    </w:p>
    <w:p w14:paraId="6AE23D07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044C226B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</w:p>
    <w:p w14:paraId="77D1137F" w14:textId="77777777" w:rsidR="0097548D" w:rsidRPr="003F22FC" w:rsidRDefault="0097548D" w:rsidP="0097548D">
      <w:pPr>
        <w:spacing w:after="0"/>
        <w:jc w:val="both"/>
        <w:rPr>
          <w:rFonts w:ascii="Calibri" w:hAnsi="Calibri" w:cs="Calibri"/>
          <w:sz w:val="22"/>
        </w:rPr>
      </w:pPr>
      <w:r w:rsidRPr="003F22FC">
        <w:rPr>
          <w:rFonts w:ascii="Calibri" w:hAnsi="Calibri" w:cs="Calibri"/>
          <w:sz w:val="22"/>
        </w:rPr>
        <w:t>Goranka Babić</w:t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</w:r>
      <w:r w:rsidRPr="003F22FC">
        <w:rPr>
          <w:rFonts w:ascii="Calibri" w:hAnsi="Calibri" w:cs="Calibri"/>
          <w:sz w:val="22"/>
        </w:rPr>
        <w:tab/>
        <w:t xml:space="preserve">prof. dr. </w:t>
      </w:r>
      <w:proofErr w:type="spellStart"/>
      <w:r w:rsidRPr="003F22FC">
        <w:rPr>
          <w:rFonts w:ascii="Calibri" w:hAnsi="Calibri" w:cs="Calibri"/>
          <w:sz w:val="22"/>
        </w:rPr>
        <w:t>sc</w:t>
      </w:r>
      <w:proofErr w:type="spellEnd"/>
      <w:r w:rsidRPr="003F22FC">
        <w:rPr>
          <w:rFonts w:ascii="Calibri" w:hAnsi="Calibri" w:cs="Calibri"/>
          <w:sz w:val="22"/>
        </w:rPr>
        <w:t>. Verica Dragović-Uzelac</w:t>
      </w:r>
    </w:p>
    <w:p w14:paraId="20BF4BA3" w14:textId="77777777" w:rsidR="00CE32C2" w:rsidRDefault="00CE32C2"/>
    <w:sectPr w:rsidR="00CE32C2" w:rsidSect="004E3A04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A3ACC" w14:textId="77777777" w:rsidR="00F91D04" w:rsidRDefault="00175BE3">
      <w:pPr>
        <w:spacing w:after="0"/>
      </w:pPr>
      <w:r>
        <w:separator/>
      </w:r>
    </w:p>
  </w:endnote>
  <w:endnote w:type="continuationSeparator" w:id="0">
    <w:p w14:paraId="59751A6F" w14:textId="77777777" w:rsidR="00F91D04" w:rsidRDefault="00175B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0359E" w14:textId="77777777" w:rsidR="002C3E29" w:rsidRDefault="006018F7" w:rsidP="004E3A04">
    <w:pPr>
      <w:pStyle w:val="Footer"/>
      <w:ind w:left="-993" w:hanging="141"/>
    </w:pPr>
    <w:r>
      <w:rPr>
        <w:noProof/>
      </w:rPr>
      <w:drawing>
        <wp:inline distT="0" distB="0" distL="0" distR="0" wp14:anchorId="17E6988D" wp14:editId="04770A3B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B8CCC" w14:textId="77777777" w:rsidR="00F91D04" w:rsidRDefault="00175BE3">
      <w:pPr>
        <w:spacing w:after="0"/>
      </w:pPr>
      <w:r>
        <w:separator/>
      </w:r>
    </w:p>
  </w:footnote>
  <w:footnote w:type="continuationSeparator" w:id="0">
    <w:p w14:paraId="38416106" w14:textId="77777777" w:rsidR="00F91D04" w:rsidRDefault="00175B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4973C" w14:textId="77777777" w:rsidR="002C3E29" w:rsidRDefault="006018F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337EA4" wp14:editId="328E4B2C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1C2"/>
    <w:multiLevelType w:val="hybridMultilevel"/>
    <w:tmpl w:val="A470DD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3373A"/>
    <w:multiLevelType w:val="hybridMultilevel"/>
    <w:tmpl w:val="DFCE6F36"/>
    <w:lvl w:ilvl="0" w:tplc="255EE8C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F14"/>
    <w:multiLevelType w:val="hybridMultilevel"/>
    <w:tmpl w:val="E57A140E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244EE8"/>
    <w:multiLevelType w:val="hybridMultilevel"/>
    <w:tmpl w:val="9B708C3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F43582"/>
    <w:multiLevelType w:val="hybridMultilevel"/>
    <w:tmpl w:val="4A40CE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5C34AE"/>
    <w:multiLevelType w:val="hybridMultilevel"/>
    <w:tmpl w:val="B6A8CC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E73832"/>
    <w:multiLevelType w:val="hybridMultilevel"/>
    <w:tmpl w:val="7090D640"/>
    <w:lvl w:ilvl="0" w:tplc="20D298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F44E0"/>
    <w:multiLevelType w:val="hybridMultilevel"/>
    <w:tmpl w:val="648013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734A72"/>
    <w:multiLevelType w:val="hybridMultilevel"/>
    <w:tmpl w:val="86C812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737B6"/>
    <w:multiLevelType w:val="hybridMultilevel"/>
    <w:tmpl w:val="112040CA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A45813"/>
    <w:multiLevelType w:val="hybridMultilevel"/>
    <w:tmpl w:val="496899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C3A12"/>
    <w:multiLevelType w:val="hybridMultilevel"/>
    <w:tmpl w:val="1478BA8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8E3A46"/>
    <w:multiLevelType w:val="hybridMultilevel"/>
    <w:tmpl w:val="C0226F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B3A6C"/>
    <w:multiLevelType w:val="hybridMultilevel"/>
    <w:tmpl w:val="8550D1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5E514C"/>
    <w:multiLevelType w:val="hybridMultilevel"/>
    <w:tmpl w:val="7594502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9455C50"/>
    <w:multiLevelType w:val="hybridMultilevel"/>
    <w:tmpl w:val="5D6C8BB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674A6B"/>
    <w:multiLevelType w:val="hybridMultilevel"/>
    <w:tmpl w:val="27B25E20"/>
    <w:lvl w:ilvl="0" w:tplc="3E6C45C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529C5"/>
    <w:multiLevelType w:val="hybridMultilevel"/>
    <w:tmpl w:val="6110088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70E3009"/>
    <w:multiLevelType w:val="hybridMultilevel"/>
    <w:tmpl w:val="995CD9A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6D2683"/>
    <w:multiLevelType w:val="hybridMultilevel"/>
    <w:tmpl w:val="5DD047E0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AFE437F"/>
    <w:multiLevelType w:val="hybridMultilevel"/>
    <w:tmpl w:val="BA22640C"/>
    <w:lvl w:ilvl="0" w:tplc="872E65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6688F"/>
    <w:multiLevelType w:val="hybridMultilevel"/>
    <w:tmpl w:val="EAE294C4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020EC4"/>
    <w:multiLevelType w:val="hybridMultilevel"/>
    <w:tmpl w:val="116CCB0A"/>
    <w:lvl w:ilvl="0" w:tplc="EDD232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24" w15:restartNumberingAfterBreak="0">
    <w:nsid w:val="59642785"/>
    <w:multiLevelType w:val="hybridMultilevel"/>
    <w:tmpl w:val="82B26FF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32120F"/>
    <w:multiLevelType w:val="hybridMultilevel"/>
    <w:tmpl w:val="6B24B0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B26B53"/>
    <w:multiLevelType w:val="hybridMultilevel"/>
    <w:tmpl w:val="5FE0B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F599D"/>
    <w:multiLevelType w:val="hybridMultilevel"/>
    <w:tmpl w:val="6854C6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3CA0F4D"/>
    <w:multiLevelType w:val="hybridMultilevel"/>
    <w:tmpl w:val="45CAD4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31800"/>
    <w:multiLevelType w:val="hybridMultilevel"/>
    <w:tmpl w:val="FB465E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B1649"/>
    <w:multiLevelType w:val="hybridMultilevel"/>
    <w:tmpl w:val="39BA17B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4B231C"/>
    <w:multiLevelType w:val="hybridMultilevel"/>
    <w:tmpl w:val="4A52B6C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2124FE"/>
    <w:multiLevelType w:val="hybridMultilevel"/>
    <w:tmpl w:val="3F88B632"/>
    <w:lvl w:ilvl="0" w:tplc="D78CC1C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F03D5"/>
    <w:multiLevelType w:val="hybridMultilevel"/>
    <w:tmpl w:val="412ECC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712CD"/>
    <w:multiLevelType w:val="hybridMultilevel"/>
    <w:tmpl w:val="1876EF2C"/>
    <w:lvl w:ilvl="0" w:tplc="59A463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C300A"/>
    <w:multiLevelType w:val="hybridMultilevel"/>
    <w:tmpl w:val="023E6F20"/>
    <w:lvl w:ilvl="0" w:tplc="A5703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213EF3"/>
    <w:multiLevelType w:val="hybridMultilevel"/>
    <w:tmpl w:val="F87AF5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E2BE7"/>
    <w:multiLevelType w:val="hybridMultilevel"/>
    <w:tmpl w:val="DEFAA4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293A"/>
    <w:multiLevelType w:val="hybridMultilevel"/>
    <w:tmpl w:val="C3D66C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"/>
  </w:num>
  <w:num w:numId="4">
    <w:abstractNumId w:val="38"/>
  </w:num>
  <w:num w:numId="5">
    <w:abstractNumId w:val="29"/>
  </w:num>
  <w:num w:numId="6">
    <w:abstractNumId w:val="28"/>
  </w:num>
  <w:num w:numId="7">
    <w:abstractNumId w:val="23"/>
  </w:num>
  <w:num w:numId="8">
    <w:abstractNumId w:val="17"/>
  </w:num>
  <w:num w:numId="9">
    <w:abstractNumId w:val="9"/>
  </w:num>
  <w:num w:numId="10">
    <w:abstractNumId w:val="19"/>
  </w:num>
  <w:num w:numId="11">
    <w:abstractNumId w:val="31"/>
  </w:num>
  <w:num w:numId="12">
    <w:abstractNumId w:val="36"/>
  </w:num>
  <w:num w:numId="13">
    <w:abstractNumId w:val="21"/>
  </w:num>
  <w:num w:numId="14">
    <w:abstractNumId w:val="3"/>
  </w:num>
  <w:num w:numId="15">
    <w:abstractNumId w:val="11"/>
  </w:num>
  <w:num w:numId="16">
    <w:abstractNumId w:val="16"/>
  </w:num>
  <w:num w:numId="17">
    <w:abstractNumId w:val="12"/>
  </w:num>
  <w:num w:numId="18">
    <w:abstractNumId w:val="10"/>
  </w:num>
  <w:num w:numId="19">
    <w:abstractNumId w:val="33"/>
  </w:num>
  <w:num w:numId="20">
    <w:abstractNumId w:val="6"/>
  </w:num>
  <w:num w:numId="21">
    <w:abstractNumId w:val="32"/>
  </w:num>
  <w:num w:numId="22">
    <w:abstractNumId w:val="34"/>
  </w:num>
  <w:num w:numId="23">
    <w:abstractNumId w:val="20"/>
  </w:num>
  <w:num w:numId="24">
    <w:abstractNumId w:val="1"/>
  </w:num>
  <w:num w:numId="25">
    <w:abstractNumId w:val="22"/>
  </w:num>
  <w:num w:numId="26">
    <w:abstractNumId w:val="8"/>
  </w:num>
  <w:num w:numId="27">
    <w:abstractNumId w:val="27"/>
  </w:num>
  <w:num w:numId="28">
    <w:abstractNumId w:val="24"/>
  </w:num>
  <w:num w:numId="29">
    <w:abstractNumId w:val="15"/>
  </w:num>
  <w:num w:numId="30">
    <w:abstractNumId w:val="14"/>
  </w:num>
  <w:num w:numId="31">
    <w:abstractNumId w:val="26"/>
  </w:num>
  <w:num w:numId="32">
    <w:abstractNumId w:val="30"/>
  </w:num>
  <w:num w:numId="33">
    <w:abstractNumId w:val="7"/>
  </w:num>
  <w:num w:numId="34">
    <w:abstractNumId w:val="5"/>
  </w:num>
  <w:num w:numId="35">
    <w:abstractNumId w:val="0"/>
  </w:num>
  <w:num w:numId="36">
    <w:abstractNumId w:val="13"/>
  </w:num>
  <w:num w:numId="37">
    <w:abstractNumId w:val="25"/>
  </w:num>
  <w:num w:numId="38">
    <w:abstractNumId w:val="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8D"/>
    <w:rsid w:val="00074303"/>
    <w:rsid w:val="00121640"/>
    <w:rsid w:val="00175BE3"/>
    <w:rsid w:val="002C3C4E"/>
    <w:rsid w:val="003D3712"/>
    <w:rsid w:val="0045634A"/>
    <w:rsid w:val="004A59CF"/>
    <w:rsid w:val="004B47CF"/>
    <w:rsid w:val="005F7307"/>
    <w:rsid w:val="006018F7"/>
    <w:rsid w:val="007F3E55"/>
    <w:rsid w:val="0097548D"/>
    <w:rsid w:val="00AD62D5"/>
    <w:rsid w:val="00B30723"/>
    <w:rsid w:val="00CE32C2"/>
    <w:rsid w:val="00F1265A"/>
    <w:rsid w:val="00F170B8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0606"/>
  <w15:chartTrackingRefBased/>
  <w15:docId w15:val="{9F86C83E-46DC-44B6-B6F3-F2A3DA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48D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97548D"/>
    <w:pPr>
      <w:keepNext/>
      <w:numPr>
        <w:numId w:val="7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7548D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48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548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7548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548D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97548D"/>
    <w:pPr>
      <w:ind w:left="720"/>
      <w:contextualSpacing/>
    </w:pPr>
  </w:style>
  <w:style w:type="paragraph" w:customStyle="1" w:styleId="v1msonormal">
    <w:name w:val="v1msonormal"/>
    <w:basedOn w:val="Normal"/>
    <w:rsid w:val="0097548D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7548D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7548D"/>
    <w:rPr>
      <w:b/>
      <w:bCs/>
    </w:rPr>
  </w:style>
  <w:style w:type="paragraph" w:customStyle="1" w:styleId="Default">
    <w:name w:val="Default"/>
    <w:rsid w:val="00175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944F5-5B75-4964-BB1B-AE5684618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9E1B7-F8EF-47DC-9C37-39061D2C5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33D56-B764-4EF2-9204-AF8E07A34E99}">
  <ds:schemaRefs>
    <ds:schemaRef ds:uri="60533887-31f6-4755-8977-29f91028fc7b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6992</TotalTime>
  <Pages>11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14</cp:revision>
  <dcterms:created xsi:type="dcterms:W3CDTF">2025-03-28T11:16:00Z</dcterms:created>
  <dcterms:modified xsi:type="dcterms:W3CDTF">2025-04-15T16:59:00Z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